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7F4A3" w14:textId="32074460" w:rsidR="001D6E31" w:rsidRPr="00222833" w:rsidRDefault="00420DF5">
      <w:pPr>
        <w:rPr>
          <w:rFonts w:ascii="Garamond" w:hAnsi="Garamond"/>
          <w:b/>
          <w:color w:val="0070C0"/>
          <w:sz w:val="19"/>
          <w:szCs w:val="19"/>
        </w:rPr>
      </w:pPr>
      <w:r w:rsidRPr="00222833">
        <w:rPr>
          <w:rFonts w:ascii="Garamond" w:hAnsi="Garamond"/>
          <w:b/>
          <w:noProof/>
          <w:color w:val="0070C0"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44301" wp14:editId="18913A68">
                <wp:simplePos x="0" y="0"/>
                <wp:positionH relativeFrom="column">
                  <wp:posOffset>715010</wp:posOffset>
                </wp:positionH>
                <wp:positionV relativeFrom="paragraph">
                  <wp:posOffset>1565910</wp:posOffset>
                </wp:positionV>
                <wp:extent cx="5092700" cy="12954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21409" w14:textId="28D306CA" w:rsidR="00745A7E" w:rsidRPr="00D32BB9" w:rsidRDefault="00745A7E" w:rsidP="001D6E31">
                            <w:pPr>
                              <w:spacing w:line="192" w:lineRule="auto"/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D32BB9"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Checklist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s</w:t>
                            </w:r>
                            <w:r w:rsidRPr="00D32BB9"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 xml:space="preserve"> bij</w:t>
                            </w:r>
                            <w:bookmarkStart w:id="0" w:name="_Toc511591489"/>
                            <w:r w:rsidRPr="00D32BB9"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 xml:space="preserve"> URL 400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9 2.0</w:t>
                            </w:r>
                            <w:r w:rsidRPr="00D32BB9">
                              <w:rPr>
                                <w:rFonts w:ascii="Garamond" w:hAnsi="Garamond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16876355" w14:textId="77777777" w:rsidR="00745A7E" w:rsidRPr="00D32BB9" w:rsidRDefault="00745A7E" w:rsidP="001D6E31">
                            <w:pPr>
                              <w:spacing w:line="192" w:lineRule="auto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2FA60FC" w14:textId="2C3E4595" w:rsidR="00745A7E" w:rsidRPr="00D32BB9" w:rsidRDefault="00745A7E" w:rsidP="001D6E31">
                            <w:pPr>
                              <w:spacing w:line="192" w:lineRule="auto"/>
                              <w:rPr>
                                <w:rFonts w:ascii="Garamond" w:hAnsi="Garamond"/>
                                <w:b/>
                                <w:sz w:val="72"/>
                                <w:szCs w:val="72"/>
                              </w:rPr>
                            </w:pPr>
                            <w:r w:rsidRPr="00D32BB9">
                              <w:rPr>
                                <w:rFonts w:ascii="Garamond" w:hAnsi="Garamond"/>
                                <w:b/>
                                <w:sz w:val="72"/>
                                <w:szCs w:val="72"/>
                              </w:rPr>
                              <w:t xml:space="preserve">Historisch </w:t>
                            </w:r>
                            <w:bookmarkEnd w:id="0"/>
                            <w:r>
                              <w:rPr>
                                <w:rFonts w:ascii="Garamond" w:hAnsi="Garamond"/>
                                <w:b/>
                                <w:sz w:val="72"/>
                                <w:szCs w:val="72"/>
                              </w:rPr>
                              <w:t>Schilderwerk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004256" wp14:editId="60FDDBF2">
                                  <wp:extent cx="3943350" cy="1197610"/>
                                  <wp:effectExtent l="0" t="0" r="635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50" cy="119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78AB9" w14:textId="77777777" w:rsidR="00745A7E" w:rsidRDefault="00745A7E" w:rsidP="001D6E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4430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56.3pt;margin-top:123.3pt;width:401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" fillcolor="white [3201]" stroked="f" strokeweight=".5pt">
                <v:textbox>
                  <w:txbxContent>
                    <w:p w14:paraId="1EC21409" w14:textId="28D306CA" w:rsidR="00745A7E" w:rsidRPr="00D32BB9" w:rsidRDefault="00745A7E" w:rsidP="001D6E31">
                      <w:pPr>
                        <w:spacing w:line="192" w:lineRule="auto"/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D32BB9"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>Checklist</w:t>
                      </w:r>
                      <w:r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>s</w:t>
                      </w:r>
                      <w:r w:rsidRPr="00D32BB9"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 xml:space="preserve"> bij</w:t>
                      </w:r>
                      <w:bookmarkStart w:id="1" w:name="_Toc511591489"/>
                      <w:r w:rsidRPr="00D32BB9"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 xml:space="preserve"> URL 400</w:t>
                      </w:r>
                      <w:r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>9 2.0</w:t>
                      </w:r>
                      <w:r w:rsidRPr="00D32BB9">
                        <w:rPr>
                          <w:rFonts w:ascii="Garamond" w:hAnsi="Garamond"/>
                          <w:b/>
                          <w:color w:val="808080" w:themeColor="background1" w:themeShade="8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16876355" w14:textId="77777777" w:rsidR="00745A7E" w:rsidRPr="00D32BB9" w:rsidRDefault="00745A7E" w:rsidP="001D6E31">
                      <w:pPr>
                        <w:spacing w:line="192" w:lineRule="auto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</w:p>
                    <w:p w14:paraId="62FA60FC" w14:textId="2C3E4595" w:rsidR="00745A7E" w:rsidRPr="00D32BB9" w:rsidRDefault="00745A7E" w:rsidP="001D6E31">
                      <w:pPr>
                        <w:spacing w:line="192" w:lineRule="auto"/>
                        <w:rPr>
                          <w:rFonts w:ascii="Garamond" w:hAnsi="Garamond"/>
                          <w:b/>
                          <w:sz w:val="72"/>
                          <w:szCs w:val="72"/>
                        </w:rPr>
                      </w:pPr>
                      <w:r w:rsidRPr="00D32BB9">
                        <w:rPr>
                          <w:rFonts w:ascii="Garamond" w:hAnsi="Garamond"/>
                          <w:b/>
                          <w:sz w:val="72"/>
                          <w:szCs w:val="72"/>
                        </w:rPr>
                        <w:t xml:space="preserve">Historisch </w:t>
                      </w:r>
                      <w:bookmarkEnd w:id="1"/>
                      <w:r>
                        <w:rPr>
                          <w:rFonts w:ascii="Garamond" w:hAnsi="Garamond"/>
                          <w:b/>
                          <w:sz w:val="72"/>
                          <w:szCs w:val="72"/>
                        </w:rPr>
                        <w:t>Schilderwerk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004256" wp14:editId="60FDDBF2">
                            <wp:extent cx="3943350" cy="1197610"/>
                            <wp:effectExtent l="0" t="0" r="635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50" cy="119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78AB9" w14:textId="77777777" w:rsidR="00745A7E" w:rsidRDefault="00745A7E" w:rsidP="001D6E31"/>
                  </w:txbxContent>
                </v:textbox>
              </v:shape>
            </w:pict>
          </mc:Fallback>
        </mc:AlternateContent>
      </w:r>
      <w:r w:rsidRPr="00222833">
        <w:rPr>
          <w:rFonts w:ascii="Garamond" w:hAnsi="Garamond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BA88024" wp14:editId="6D870ABD">
                <wp:simplePos x="0" y="0"/>
                <wp:positionH relativeFrom="column">
                  <wp:posOffset>-914400</wp:posOffset>
                </wp:positionH>
                <wp:positionV relativeFrom="paragraph">
                  <wp:posOffset>767080</wp:posOffset>
                </wp:positionV>
                <wp:extent cx="7562103" cy="2301688"/>
                <wp:effectExtent l="0" t="0" r="0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103" cy="2301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0CEDB" id="Rechthoek 2" o:spid="_x0000_s1026" style="position:absolute;margin-left:-1in;margin-top:60.4pt;width:595.45pt;height:18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" fillcolor="white [3212]" stroked="f" strokeweight="2pt"/>
            </w:pict>
          </mc:Fallback>
        </mc:AlternateContent>
      </w:r>
      <w:r w:rsidRPr="00222833">
        <w:rPr>
          <w:rFonts w:ascii="Garamond" w:hAnsi="Garamond"/>
          <w:b/>
          <w:noProof/>
          <w:color w:val="0070C0"/>
          <w:sz w:val="19"/>
          <w:szCs w:val="19"/>
          <w:lang w:val="en-US"/>
        </w:rPr>
        <w:drawing>
          <wp:anchor distT="0" distB="0" distL="114300" distR="114300" simplePos="0" relativeHeight="251662336" behindDoc="0" locked="0" layoutInCell="1" allowOverlap="1" wp14:anchorId="0C6E82A4" wp14:editId="0A9CB52A">
            <wp:simplePos x="0" y="0"/>
            <wp:positionH relativeFrom="column">
              <wp:posOffset>715010</wp:posOffset>
            </wp:positionH>
            <wp:positionV relativeFrom="paragraph">
              <wp:posOffset>8333740</wp:posOffset>
            </wp:positionV>
            <wp:extent cx="4800600" cy="334645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18-06-29 om 13.24.4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833">
        <w:rPr>
          <w:rFonts w:ascii="Garamond" w:hAnsi="Garamond"/>
          <w:b/>
          <w:noProof/>
          <w:color w:val="0070C0"/>
          <w:sz w:val="19"/>
          <w:szCs w:val="19"/>
          <w:lang w:val="en-US"/>
        </w:rPr>
        <w:drawing>
          <wp:anchor distT="0" distB="0" distL="114300" distR="114300" simplePos="0" relativeHeight="251656190" behindDoc="0" locked="0" layoutInCell="1" allowOverlap="1" wp14:anchorId="1BD0CAA1" wp14:editId="38A61F8B">
            <wp:simplePos x="0" y="0"/>
            <wp:positionH relativeFrom="column">
              <wp:posOffset>-90170</wp:posOffset>
            </wp:positionH>
            <wp:positionV relativeFrom="paragraph">
              <wp:posOffset>2755265</wp:posOffset>
            </wp:positionV>
            <wp:extent cx="6915150" cy="7032625"/>
            <wp:effectExtent l="0" t="0" r="0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8-06-29 om 13.19.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833">
        <w:rPr>
          <w:rFonts w:ascii="Garamond" w:hAnsi="Garamond"/>
          <w:b/>
          <w:noProof/>
          <w:color w:val="0070C0"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1853FD7" wp14:editId="404B20DC">
                <wp:simplePos x="0" y="0"/>
                <wp:positionH relativeFrom="column">
                  <wp:posOffset>-914400</wp:posOffset>
                </wp:positionH>
                <wp:positionV relativeFrom="paragraph">
                  <wp:posOffset>640080</wp:posOffset>
                </wp:positionV>
                <wp:extent cx="1358900" cy="8648700"/>
                <wp:effectExtent l="0" t="0" r="0" b="0"/>
                <wp:wrapNone/>
                <wp:docPr id="6" name="Rond enkele hoek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8648700"/>
                        </a:xfrm>
                        <a:prstGeom prst="round1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A526B" id="Rond enkele hoek rechthoek 6" o:spid="_x0000_s1026" style="position:absolute;margin-left:-1in;margin-top:50.4pt;width:107pt;height:681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900,864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" path="m,l1132412,v125086,,226488,101402,226488,226488l1358900,8648700,,8648700,,xe" fillcolor="#ca0030 [3205]" stroked="f" strokeweight="2pt">
                <v:path arrowok="t" o:connecttype="custom" o:connectlocs="0,0;1132412,0;1358900,226488;1358900,8648700;0,8648700;0,0" o:connectangles="0,0,0,0,0,0"/>
              </v:shape>
            </w:pict>
          </mc:Fallback>
        </mc:AlternateContent>
      </w:r>
      <w:r w:rsidRPr="00222833">
        <w:rPr>
          <w:rFonts w:ascii="Garamond" w:hAnsi="Garamond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352F71" wp14:editId="7BED24E9">
                <wp:simplePos x="0" y="0"/>
                <wp:positionH relativeFrom="column">
                  <wp:posOffset>-914400</wp:posOffset>
                </wp:positionH>
                <wp:positionV relativeFrom="paragraph">
                  <wp:posOffset>6978015</wp:posOffset>
                </wp:positionV>
                <wp:extent cx="7562103" cy="2301688"/>
                <wp:effectExtent l="0" t="0" r="0" b="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103" cy="2301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BCD0" id="Rechthoek 5" o:spid="_x0000_s1026" style="position:absolute;margin-left:-1in;margin-top:549.45pt;width:595.45pt;height:18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" fillcolor="white [3212]" stroked="f" strokeweight="2pt"/>
            </w:pict>
          </mc:Fallback>
        </mc:AlternateContent>
      </w:r>
      <w:r w:rsidR="001D6E31" w:rsidRPr="00222833">
        <w:rPr>
          <w:rFonts w:ascii="Garamond" w:hAnsi="Garamond"/>
          <w:b/>
          <w:color w:val="0070C0"/>
          <w:sz w:val="19"/>
          <w:szCs w:val="19"/>
        </w:rPr>
        <w:br w:type="page"/>
      </w:r>
    </w:p>
    <w:p w14:paraId="7FBF8751" w14:textId="77777777" w:rsidR="00923BBD" w:rsidRPr="00222833" w:rsidRDefault="00923BBD" w:rsidP="00D95DE8">
      <w:pPr>
        <w:pStyle w:val="Kopvaninhoudsopgave"/>
        <w:rPr>
          <w:rFonts w:ascii="Garamond" w:eastAsiaTheme="minorEastAsia" w:hAnsi="Garamond" w:cstheme="minorBidi"/>
          <w:b w:val="0"/>
          <w:bCs w:val="0"/>
          <w:color w:val="auto"/>
          <w:sz w:val="19"/>
          <w:szCs w:val="19"/>
          <w:lang w:eastAsia="en-US"/>
        </w:rPr>
      </w:pPr>
    </w:p>
    <w:sdt>
      <w:sdtPr>
        <w:rPr>
          <w:rFonts w:ascii="Garamond" w:eastAsiaTheme="minorEastAsia" w:hAnsi="Garamond" w:cstheme="minorBidi"/>
          <w:b w:val="0"/>
          <w:bCs w:val="0"/>
          <w:color w:val="auto"/>
          <w:sz w:val="19"/>
          <w:szCs w:val="19"/>
          <w:lang w:eastAsia="en-US"/>
        </w:rPr>
        <w:id w:val="-1153375269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14:paraId="03E9C60F" w14:textId="77777777" w:rsidR="00745A7E" w:rsidRDefault="00745A7E" w:rsidP="004A555F">
          <w:pPr>
            <w:pStyle w:val="Kopvaninhoudsopgave"/>
            <w:tabs>
              <w:tab w:val="left" w:pos="426"/>
              <w:tab w:val="left" w:pos="567"/>
            </w:tabs>
            <w:ind w:right="-143"/>
            <w:rPr>
              <w:rFonts w:ascii="Garamond" w:eastAsiaTheme="minorEastAsia" w:hAnsi="Garamond" w:cstheme="minorBidi"/>
              <w:b w:val="0"/>
              <w:bCs w:val="0"/>
              <w:color w:val="auto"/>
              <w:sz w:val="19"/>
              <w:szCs w:val="19"/>
              <w:lang w:eastAsia="en-US"/>
            </w:rPr>
          </w:pPr>
        </w:p>
        <w:p w14:paraId="6446DF1E" w14:textId="2650C6DD" w:rsidR="003A4A8B" w:rsidRPr="00222833" w:rsidRDefault="003A4A8B" w:rsidP="004A555F">
          <w:pPr>
            <w:pStyle w:val="Kopvaninhoudsopgave"/>
            <w:tabs>
              <w:tab w:val="left" w:pos="426"/>
              <w:tab w:val="left" w:pos="567"/>
            </w:tabs>
            <w:ind w:right="-143"/>
            <w:rPr>
              <w:rFonts w:ascii="Garamond" w:hAnsi="Garamond"/>
              <w:b w:val="0"/>
              <w:color w:val="CA0030" w:themeColor="accent2"/>
              <w:sz w:val="19"/>
              <w:szCs w:val="19"/>
            </w:rPr>
          </w:pPr>
          <w:r w:rsidRPr="00222833">
            <w:rPr>
              <w:rFonts w:ascii="Garamond" w:hAnsi="Garamond"/>
              <w:color w:val="CA0030" w:themeColor="accent2"/>
              <w:sz w:val="19"/>
              <w:szCs w:val="19"/>
            </w:rPr>
            <w:t>Inhoud</w:t>
          </w:r>
          <w:r w:rsidR="00D95DE8" w:rsidRPr="00222833">
            <w:rPr>
              <w:rFonts w:ascii="Garamond" w:hAnsi="Garamond"/>
              <w:color w:val="CA0030" w:themeColor="accent2"/>
              <w:sz w:val="19"/>
              <w:szCs w:val="19"/>
            </w:rPr>
            <w:t>sopgave</w:t>
          </w:r>
          <w:r w:rsidR="00D95DE8" w:rsidRPr="00222833">
            <w:rPr>
              <w:rFonts w:ascii="Garamond" w:hAnsi="Garamond"/>
              <w:color w:val="CA0030" w:themeColor="accent2"/>
              <w:sz w:val="19"/>
              <w:szCs w:val="19"/>
            </w:rPr>
            <w:br/>
          </w:r>
        </w:p>
        <w:p w14:paraId="71460E90" w14:textId="471C7193" w:rsidR="00AB17C9" w:rsidRPr="00AB17C9" w:rsidRDefault="004A555F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r w:rsidRPr="005C53FA">
            <w:rPr>
              <w:caps/>
              <w:smallCaps/>
              <w:noProof/>
              <w:sz w:val="19"/>
              <w:szCs w:val="19"/>
            </w:rPr>
            <w:fldChar w:fldCharType="begin"/>
          </w:r>
          <w:r w:rsidRPr="005C53FA">
            <w:rPr>
              <w:caps/>
              <w:smallCaps/>
              <w:noProof/>
              <w:sz w:val="19"/>
              <w:szCs w:val="19"/>
            </w:rPr>
            <w:instrText xml:space="preserve"> TOC \o "1-3" \h \z \u </w:instrText>
          </w:r>
          <w:r w:rsidRPr="005C53FA">
            <w:rPr>
              <w:caps/>
              <w:smallCaps/>
              <w:noProof/>
              <w:sz w:val="19"/>
              <w:szCs w:val="19"/>
            </w:rPr>
            <w:fldChar w:fldCharType="separate"/>
          </w:r>
          <w:hyperlink w:anchor="_Toc63237120" w:history="1">
            <w:r w:rsidR="00AB17C9" w:rsidRPr="00AB17C9">
              <w:rPr>
                <w:rStyle w:val="Hyperlink"/>
                <w:noProof/>
              </w:rPr>
              <w:t xml:space="preserve">Checklist ‘Contractvorming’ </w:t>
            </w:r>
            <w:r w:rsidR="00AB17C9" w:rsidRPr="00AB17C9">
              <w:rPr>
                <w:rStyle w:val="Hyperlink"/>
                <w:iCs/>
                <w:noProof/>
              </w:rPr>
              <w:t>URL 4009 2.0  Historisch Schilderwerk</w:t>
            </w:r>
            <w:r w:rsidR="00AB17C9" w:rsidRPr="00AB17C9">
              <w:rPr>
                <w:noProof/>
                <w:webHidden/>
              </w:rPr>
              <w:tab/>
            </w:r>
            <w:r w:rsidR="00AB17C9" w:rsidRPr="00AB17C9">
              <w:rPr>
                <w:noProof/>
                <w:webHidden/>
              </w:rPr>
              <w:fldChar w:fldCharType="begin"/>
            </w:r>
            <w:r w:rsidR="00AB17C9" w:rsidRPr="00AB17C9">
              <w:rPr>
                <w:noProof/>
                <w:webHidden/>
              </w:rPr>
              <w:instrText xml:space="preserve"> PAGEREF _Toc63237120 \h </w:instrText>
            </w:r>
            <w:r w:rsidR="00AB17C9" w:rsidRPr="00AB17C9">
              <w:rPr>
                <w:noProof/>
                <w:webHidden/>
              </w:rPr>
            </w:r>
            <w:r w:rsidR="00AB17C9" w:rsidRPr="00AB17C9">
              <w:rPr>
                <w:noProof/>
                <w:webHidden/>
              </w:rPr>
              <w:fldChar w:fldCharType="separate"/>
            </w:r>
            <w:r w:rsidR="00AB17C9" w:rsidRPr="00AB17C9">
              <w:rPr>
                <w:noProof/>
                <w:webHidden/>
              </w:rPr>
              <w:t>3</w:t>
            </w:r>
            <w:r w:rsidR="00AB17C9" w:rsidRPr="00AB17C9">
              <w:rPr>
                <w:noProof/>
                <w:webHidden/>
              </w:rPr>
              <w:fldChar w:fldCharType="end"/>
            </w:r>
          </w:hyperlink>
        </w:p>
        <w:p w14:paraId="27A9AEB6" w14:textId="27D3F16F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1" w:history="1">
            <w:r w:rsidRPr="00AB17C9">
              <w:rPr>
                <w:rStyle w:val="Hyperlink"/>
                <w:noProof/>
              </w:rPr>
              <w:t xml:space="preserve">Checklist ‘Opname’  </w:t>
            </w:r>
            <w:r w:rsidRPr="00AB17C9">
              <w:rPr>
                <w:rStyle w:val="Hyperlink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_Toc63237121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5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33A05475" w14:textId="334FAE82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2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‘Voorbereiding’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_Toc63237122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7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28D4EC44" w14:textId="65AFD27A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3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‘Uitvoering schilderwerk op hout’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_Toc63237123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9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0B78A56D" w14:textId="66EBBEAE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4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‘Uitvoering schilderwerk op steen’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_Toc63237124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12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2E6F0D55" w14:textId="09AC3DC0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5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‘Uitvoering schilderwerk op beton’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_Toc63237125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14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755F3B56" w14:textId="2DABFE5D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6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‘Uitvoering schilderwerk op metaal’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_Toc63237126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16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61743AB1" w14:textId="17FA3D53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7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‘Uitvoering bijz. historische schildertechnieken’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Historische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_Toc63237127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18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42FC7A3B" w14:textId="68F847F5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8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‘Oplevering’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_Toc63237128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20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6AEA12C8" w14:textId="77F93346" w:rsidR="00AB17C9" w:rsidRPr="00AB17C9" w:rsidRDefault="00AB17C9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l-NL"/>
            </w:rPr>
          </w:pPr>
          <w:hyperlink w:anchor="_Toc63237129" w:history="1">
            <w:r w:rsidRPr="00AB17C9">
              <w:rPr>
                <w:rStyle w:val="Hyperlink"/>
                <w:rFonts w:eastAsiaTheme="majorEastAsia" w:cstheme="majorBidi"/>
                <w:noProof/>
              </w:rPr>
              <w:t xml:space="preserve">Checklist ‘Projectdossier’ </w:t>
            </w:r>
            <w:r w:rsidRPr="00AB17C9">
              <w:rPr>
                <w:rStyle w:val="Hyperlink"/>
                <w:rFonts w:eastAsiaTheme="majorEastAsia" w:cstheme="majorBidi"/>
                <w:iCs/>
                <w:noProof/>
              </w:rPr>
              <w:t>URL 4009 2.0 Historisch Schilderwerk</w:t>
            </w:r>
            <w:r w:rsidRPr="00AB17C9">
              <w:rPr>
                <w:noProof/>
                <w:webHidden/>
              </w:rPr>
              <w:tab/>
            </w:r>
            <w:r w:rsidRPr="00AB17C9">
              <w:rPr>
                <w:noProof/>
                <w:webHidden/>
              </w:rPr>
              <w:fldChar w:fldCharType="begin"/>
            </w:r>
            <w:r w:rsidRPr="00AB17C9">
              <w:rPr>
                <w:noProof/>
                <w:webHidden/>
              </w:rPr>
              <w:instrText xml:space="preserve"> PAGEREF _Toc63237129 \h </w:instrText>
            </w:r>
            <w:r w:rsidRPr="00AB17C9">
              <w:rPr>
                <w:noProof/>
                <w:webHidden/>
              </w:rPr>
            </w:r>
            <w:r w:rsidRPr="00AB17C9">
              <w:rPr>
                <w:noProof/>
                <w:webHidden/>
              </w:rPr>
              <w:fldChar w:fldCharType="separate"/>
            </w:r>
            <w:r w:rsidRPr="00AB17C9">
              <w:rPr>
                <w:noProof/>
                <w:webHidden/>
              </w:rPr>
              <w:t>21</w:t>
            </w:r>
            <w:r w:rsidRPr="00AB17C9">
              <w:rPr>
                <w:noProof/>
                <w:webHidden/>
              </w:rPr>
              <w:fldChar w:fldCharType="end"/>
            </w:r>
          </w:hyperlink>
        </w:p>
        <w:p w14:paraId="56FF41BA" w14:textId="30DF6B55" w:rsidR="003A4A8B" w:rsidRPr="001F1BAA" w:rsidRDefault="004A555F" w:rsidP="00BA4333">
          <w:pPr>
            <w:tabs>
              <w:tab w:val="left" w:pos="426"/>
              <w:tab w:val="right" w:pos="1134"/>
              <w:tab w:val="right" w:leader="dot" w:pos="8931"/>
              <w:tab w:val="left" w:pos="9072"/>
            </w:tabs>
            <w:ind w:left="426" w:right="-143" w:hanging="426"/>
            <w:jc w:val="center"/>
            <w:rPr>
              <w:rFonts w:ascii="Garamond" w:hAnsi="Garamond"/>
              <w:sz w:val="19"/>
              <w:szCs w:val="19"/>
            </w:rPr>
          </w:pPr>
          <w:r w:rsidRPr="005C53FA">
            <w:rPr>
              <w:rFonts w:ascii="Garamond" w:hAnsi="Garamond" w:cs="Times New Roman (Hoofdtekst CS)"/>
              <w:caps/>
              <w:smallCaps/>
              <w:noProof/>
              <w:sz w:val="19"/>
              <w:szCs w:val="19"/>
            </w:rPr>
            <w:fldChar w:fldCharType="end"/>
          </w:r>
        </w:p>
      </w:sdtContent>
    </w:sdt>
    <w:p w14:paraId="42807D5F" w14:textId="5AF0EDF2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67E53481" w14:textId="31D5B2A7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6E3384CF" w14:textId="07E87079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7B2F9491" w14:textId="58157C10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4B454A87" w14:textId="57184D13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5A51B089" w14:textId="665795ED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491F889A" w14:textId="77777777" w:rsidR="00EA5485" w:rsidRPr="00222833" w:rsidRDefault="00EA5485" w:rsidP="003A4A8B">
      <w:pPr>
        <w:rPr>
          <w:rFonts w:ascii="Garamond" w:hAnsi="Garamond"/>
          <w:sz w:val="19"/>
          <w:szCs w:val="19"/>
        </w:rPr>
      </w:pPr>
    </w:p>
    <w:p w14:paraId="05CE5650" w14:textId="2171015B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074DCFA3" w14:textId="3547E68E" w:rsidR="0044622C" w:rsidRPr="00222833" w:rsidRDefault="0044622C" w:rsidP="003A4A8B">
      <w:pPr>
        <w:rPr>
          <w:rFonts w:ascii="Garamond" w:hAnsi="Garamond"/>
          <w:sz w:val="19"/>
          <w:szCs w:val="19"/>
        </w:rPr>
      </w:pPr>
    </w:p>
    <w:p w14:paraId="2264B80B" w14:textId="146C7729" w:rsidR="0044622C" w:rsidRPr="00222833" w:rsidRDefault="0044622C" w:rsidP="003A4A8B">
      <w:pPr>
        <w:rPr>
          <w:rFonts w:ascii="Garamond" w:hAnsi="Garamond"/>
          <w:sz w:val="19"/>
          <w:szCs w:val="19"/>
        </w:rPr>
      </w:pPr>
    </w:p>
    <w:p w14:paraId="20240BA8" w14:textId="77777777" w:rsidR="0044622C" w:rsidRPr="00222833" w:rsidRDefault="0044622C" w:rsidP="003A4A8B">
      <w:pPr>
        <w:rPr>
          <w:rFonts w:ascii="Garamond" w:hAnsi="Garamond"/>
          <w:sz w:val="19"/>
          <w:szCs w:val="19"/>
        </w:rPr>
      </w:pPr>
    </w:p>
    <w:p w14:paraId="08A573D1" w14:textId="562A6529" w:rsidR="003A4A8B" w:rsidRPr="00222833" w:rsidRDefault="003A4A8B" w:rsidP="003A4A8B">
      <w:pPr>
        <w:rPr>
          <w:rFonts w:ascii="Garamond" w:hAnsi="Garamond"/>
          <w:sz w:val="19"/>
          <w:szCs w:val="19"/>
        </w:rPr>
      </w:pPr>
    </w:p>
    <w:p w14:paraId="39D3A43A" w14:textId="25E78562" w:rsidR="00A06A17" w:rsidRPr="00222833" w:rsidRDefault="00A06A17" w:rsidP="00A06A17">
      <w:pPr>
        <w:pStyle w:val="Kop2"/>
        <w:rPr>
          <w:rFonts w:eastAsiaTheme="minorHAnsi" w:cstheme="minorBidi"/>
          <w:color w:val="auto"/>
          <w:sz w:val="19"/>
          <w:szCs w:val="19"/>
        </w:rPr>
      </w:pPr>
    </w:p>
    <w:p w14:paraId="3DF4BD12" w14:textId="3150B97E" w:rsidR="002923BC" w:rsidRPr="00222833" w:rsidRDefault="002923BC" w:rsidP="002923BC">
      <w:pPr>
        <w:rPr>
          <w:rFonts w:ascii="Garamond" w:hAnsi="Garamond"/>
          <w:sz w:val="19"/>
          <w:szCs w:val="19"/>
        </w:rPr>
      </w:pPr>
    </w:p>
    <w:p w14:paraId="00E8D33F" w14:textId="44A3AA78" w:rsidR="00F667E2" w:rsidRPr="00222833" w:rsidRDefault="00F667E2">
      <w:pPr>
        <w:rPr>
          <w:rFonts w:ascii="Garamond" w:hAnsi="Garamond"/>
          <w:sz w:val="19"/>
          <w:szCs w:val="19"/>
        </w:rPr>
      </w:pPr>
      <w:r w:rsidRPr="00222833">
        <w:rPr>
          <w:rFonts w:ascii="Garamond" w:hAnsi="Garamond"/>
          <w:sz w:val="19"/>
          <w:szCs w:val="19"/>
        </w:rPr>
        <w:br w:type="page"/>
      </w:r>
    </w:p>
    <w:p w14:paraId="0BD053B0" w14:textId="7D7C3997" w:rsidR="00123240" w:rsidRPr="00222833" w:rsidRDefault="00A06A17" w:rsidP="009F2391">
      <w:pPr>
        <w:pStyle w:val="Kop2"/>
        <w:spacing w:before="0" w:line="240" w:lineRule="auto"/>
        <w:rPr>
          <w:b w:val="0"/>
          <w:sz w:val="19"/>
          <w:szCs w:val="19"/>
        </w:rPr>
      </w:pPr>
      <w:bookmarkStart w:id="2" w:name="_Hlk62719514"/>
      <w:bookmarkStart w:id="3" w:name="_Toc63237120"/>
      <w:r w:rsidRPr="00222833">
        <w:rPr>
          <w:sz w:val="19"/>
          <w:szCs w:val="19"/>
        </w:rPr>
        <w:lastRenderedPageBreak/>
        <w:t>Checklist</w:t>
      </w:r>
      <w:r w:rsidR="008B0DD7" w:rsidRPr="00222833">
        <w:rPr>
          <w:sz w:val="19"/>
          <w:szCs w:val="19"/>
        </w:rPr>
        <w:t xml:space="preserve"> </w:t>
      </w:r>
      <w:r w:rsidR="009F2391" w:rsidRPr="00222833">
        <w:rPr>
          <w:sz w:val="19"/>
          <w:szCs w:val="19"/>
        </w:rPr>
        <w:t>‘</w:t>
      </w:r>
      <w:r w:rsidR="008B0DD7" w:rsidRPr="00222833">
        <w:rPr>
          <w:sz w:val="19"/>
          <w:szCs w:val="19"/>
        </w:rPr>
        <w:t>C</w:t>
      </w:r>
      <w:r w:rsidRPr="00222833">
        <w:rPr>
          <w:sz w:val="19"/>
          <w:szCs w:val="19"/>
        </w:rPr>
        <w:t>ontractvorming</w:t>
      </w:r>
      <w:r w:rsidR="009F2391" w:rsidRPr="00222833">
        <w:rPr>
          <w:sz w:val="19"/>
          <w:szCs w:val="19"/>
        </w:rPr>
        <w:t>’</w:t>
      </w:r>
      <w:r w:rsidR="00910ADB" w:rsidRPr="00222833">
        <w:rPr>
          <w:sz w:val="19"/>
          <w:szCs w:val="19"/>
        </w:rPr>
        <w:t xml:space="preserve"> </w:t>
      </w:r>
      <w:r w:rsidR="00D95DE8" w:rsidRPr="00222833">
        <w:rPr>
          <w:b w:val="0"/>
          <w:iCs/>
          <w:color w:val="808080" w:themeColor="background1" w:themeShade="80"/>
          <w:sz w:val="19"/>
          <w:szCs w:val="19"/>
        </w:rPr>
        <w:t>URL 4009</w:t>
      </w:r>
      <w:r w:rsidR="001F5CC4" w:rsidRPr="00222833">
        <w:rPr>
          <w:b w:val="0"/>
          <w:iCs/>
          <w:color w:val="808080" w:themeColor="background1" w:themeShade="80"/>
          <w:sz w:val="19"/>
          <w:szCs w:val="19"/>
        </w:rPr>
        <w:t xml:space="preserve"> 2.0</w:t>
      </w:r>
      <w:r w:rsidR="009F2391" w:rsidRPr="00222833">
        <w:rPr>
          <w:b w:val="0"/>
          <w:iCs/>
          <w:color w:val="808080" w:themeColor="background1" w:themeShade="80"/>
          <w:sz w:val="19"/>
          <w:szCs w:val="19"/>
        </w:rPr>
        <w:t xml:space="preserve"> </w:t>
      </w:r>
      <w:bookmarkEnd w:id="2"/>
      <w:r w:rsidR="00745A7E">
        <w:rPr>
          <w:b w:val="0"/>
          <w:iCs/>
          <w:color w:val="808080" w:themeColor="background1" w:themeShade="80"/>
          <w:sz w:val="19"/>
          <w:szCs w:val="19"/>
        </w:rPr>
        <w:t xml:space="preserve"> Historisch Schilderwerk</w:t>
      </w:r>
      <w:bookmarkEnd w:id="3"/>
    </w:p>
    <w:tbl>
      <w:tblPr>
        <w:tblStyle w:val="Tabelraster"/>
        <w:tblW w:w="9776" w:type="dxa"/>
        <w:tblLayout w:type="fixed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707"/>
        <w:gridCol w:w="2833"/>
        <w:gridCol w:w="709"/>
        <w:gridCol w:w="709"/>
        <w:gridCol w:w="707"/>
        <w:gridCol w:w="4111"/>
      </w:tblGrid>
      <w:tr w:rsidR="00874203" w:rsidRPr="00222833" w14:paraId="0C224111" w14:textId="77777777" w:rsidTr="004F17F4">
        <w:tc>
          <w:tcPr>
            <w:tcW w:w="9776" w:type="dxa"/>
            <w:gridSpan w:val="6"/>
            <w:tcBorders>
              <w:bottom w:val="nil"/>
            </w:tcBorders>
          </w:tcPr>
          <w:p w14:paraId="3ED4FE08" w14:textId="2685A0DE" w:rsidR="00874203" w:rsidRPr="00222833" w:rsidRDefault="00874203" w:rsidP="0098097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Projectnummer:</w:t>
            </w:r>
          </w:p>
        </w:tc>
      </w:tr>
      <w:tr w:rsidR="00874203" w:rsidRPr="00222833" w14:paraId="3628061F" w14:textId="77777777" w:rsidTr="004F17F4">
        <w:tc>
          <w:tcPr>
            <w:tcW w:w="9776" w:type="dxa"/>
            <w:gridSpan w:val="6"/>
            <w:tcBorders>
              <w:bottom w:val="nil"/>
            </w:tcBorders>
          </w:tcPr>
          <w:p w14:paraId="34B8F1FB" w14:textId="7062250C" w:rsidR="00874203" w:rsidRPr="00222833" w:rsidRDefault="00874203" w:rsidP="0098097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874203" w:rsidRPr="00222833" w14:paraId="0F85D09A" w14:textId="77777777" w:rsidTr="004F17F4">
        <w:tc>
          <w:tcPr>
            <w:tcW w:w="9776" w:type="dxa"/>
            <w:gridSpan w:val="6"/>
            <w:tcBorders>
              <w:bottom w:val="nil"/>
            </w:tcBorders>
          </w:tcPr>
          <w:p w14:paraId="18DA734B" w14:textId="37C98E8D" w:rsidR="00874203" w:rsidRPr="00222833" w:rsidRDefault="00874203" w:rsidP="0098097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</w:t>
            </w:r>
            <w:r w:rsidR="00132AFC" w:rsidRPr="00222833">
              <w:rPr>
                <w:rFonts w:ascii="Garamond" w:hAnsi="Garamond" w:cs="Arial"/>
                <w:sz w:val="19"/>
                <w:szCs w:val="19"/>
              </w:rPr>
              <w:t>:</w:t>
            </w:r>
          </w:p>
        </w:tc>
      </w:tr>
      <w:tr w:rsidR="005D51BB" w:rsidRPr="00222833" w14:paraId="2B1ACACE" w14:textId="77777777" w:rsidTr="004F17F4">
        <w:tc>
          <w:tcPr>
            <w:tcW w:w="9776" w:type="dxa"/>
            <w:gridSpan w:val="6"/>
            <w:tcBorders>
              <w:bottom w:val="nil"/>
            </w:tcBorders>
          </w:tcPr>
          <w:p w14:paraId="42EA21AD" w14:textId="1843BBB1" w:rsidR="005D51BB" w:rsidRPr="00222833" w:rsidRDefault="005D51BB" w:rsidP="0087420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RM/GM/anders:</w:t>
            </w:r>
          </w:p>
        </w:tc>
      </w:tr>
      <w:tr w:rsidR="00ED52AA" w:rsidRPr="00222833" w14:paraId="758927C5" w14:textId="77777777" w:rsidTr="00AD3ED1">
        <w:trPr>
          <w:trHeight w:val="397"/>
        </w:trPr>
        <w:tc>
          <w:tcPr>
            <w:tcW w:w="4958" w:type="dxa"/>
            <w:gridSpan w:val="4"/>
            <w:tcBorders>
              <w:bottom w:val="nil"/>
            </w:tcBorders>
          </w:tcPr>
          <w:p w14:paraId="7C224D53" w14:textId="77777777" w:rsidR="00ED52AA" w:rsidRPr="00222833" w:rsidRDefault="00ED52AA" w:rsidP="0087420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818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4AFD6143" w14:textId="27582B40" w:rsidR="00ED52AA" w:rsidRPr="00222833" w:rsidRDefault="00ED52AA" w:rsidP="00AD3ED1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F957FD" w:rsidRPr="00222833" w14:paraId="7E696A8A" w14:textId="77777777" w:rsidTr="004F17F4">
        <w:trPr>
          <w:trHeight w:val="397"/>
        </w:trPr>
        <w:tc>
          <w:tcPr>
            <w:tcW w:w="9776" w:type="dxa"/>
            <w:gridSpan w:val="6"/>
            <w:tcBorders>
              <w:top w:val="nil"/>
              <w:left w:val="single" w:sz="4" w:space="0" w:color="CA0030" w:themeColor="accent2"/>
              <w:bottom w:val="nil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149049BC" w14:textId="32247E77" w:rsidR="00F957FD" w:rsidRPr="00222833" w:rsidRDefault="00F957FD" w:rsidP="004F17F4">
            <w:pPr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Vergunningen en aanvullende juridische eisen BRL</w:t>
            </w:r>
            <w:r w:rsidR="001F5CC4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ERM 4000 1.6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§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6.2.2, URL</w:t>
            </w:r>
            <w:r w:rsidR="001F5CC4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4009 2.0 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3.2.</w:t>
            </w:r>
            <w:r w:rsidR="001F5CC4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4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, bijlage </w:t>
            </w:r>
            <w:r w:rsidR="001F5CC4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4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</w:p>
        </w:tc>
      </w:tr>
      <w:tr w:rsidR="00EB5624" w:rsidRPr="00222833" w14:paraId="658CBE2F" w14:textId="77777777" w:rsidTr="00EB5624">
        <w:tc>
          <w:tcPr>
            <w:tcW w:w="3540" w:type="dxa"/>
            <w:gridSpan w:val="2"/>
            <w:tcBorders>
              <w:top w:val="single" w:sz="4" w:space="0" w:color="CA0030" w:themeColor="accent2"/>
              <w:bottom w:val="single" w:sz="4" w:space="0" w:color="auto"/>
            </w:tcBorders>
            <w:shd w:val="clear" w:color="auto" w:fill="auto"/>
          </w:tcPr>
          <w:p w14:paraId="3CD5E117" w14:textId="16A18A6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de werkzaamheden </w:t>
            </w:r>
            <w:proofErr w:type="spellStart"/>
            <w:r w:rsidRPr="00222833">
              <w:rPr>
                <w:rFonts w:ascii="Garamond" w:hAnsi="Garamond" w:cs="Arial"/>
                <w:sz w:val="19"/>
                <w:szCs w:val="19"/>
              </w:rPr>
              <w:t>vergunningplichtig</w:t>
            </w:r>
            <w:proofErr w:type="spellEnd"/>
            <w:r w:rsidRPr="00222833">
              <w:rPr>
                <w:rStyle w:val="Voetnootmarkering"/>
                <w:rFonts w:ascii="Garamond" w:hAnsi="Garamond" w:cs="Arial"/>
                <w:sz w:val="19"/>
                <w:szCs w:val="19"/>
              </w:rPr>
              <w:footnoteReference w:id="1"/>
            </w:r>
            <w:r w:rsidR="00E64E66">
              <w:rPr>
                <w:rFonts w:ascii="Garamond" w:hAnsi="Garamond" w:cs="Arial"/>
                <w:sz w:val="19"/>
                <w:szCs w:val="19"/>
              </w:rPr>
              <w:t>?</w:t>
            </w:r>
          </w:p>
        </w:tc>
        <w:tc>
          <w:tcPr>
            <w:tcW w:w="709" w:type="dxa"/>
            <w:vAlign w:val="center"/>
          </w:tcPr>
          <w:p w14:paraId="74290AFD" w14:textId="0B42A29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59791BB" w14:textId="324307D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top w:val="single" w:sz="4" w:space="0" w:color="CA0030" w:themeColor="accent2"/>
            </w:tcBorders>
            <w:shd w:val="clear" w:color="auto" w:fill="D9D9D9" w:themeFill="background1" w:themeFillShade="D9"/>
          </w:tcPr>
          <w:p w14:paraId="1DCE05D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CA0030" w:themeColor="accent2"/>
            </w:tcBorders>
            <w:shd w:val="clear" w:color="auto" w:fill="FFFFFF" w:themeFill="background1"/>
          </w:tcPr>
          <w:p w14:paraId="02BE9CA9" w14:textId="2FD8735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1015D73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460F39" w14:textId="0620A6C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er een vergunning?</w:t>
            </w:r>
          </w:p>
        </w:tc>
        <w:tc>
          <w:tcPr>
            <w:tcW w:w="709" w:type="dxa"/>
            <w:vAlign w:val="center"/>
          </w:tcPr>
          <w:p w14:paraId="36C2CA49" w14:textId="62DFB77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9D71E6B" w14:textId="5971F4E1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7FC42CFD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7CB6EF25" w14:textId="03C38B5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C976E03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667C77" w14:textId="7316BAC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‘nee’, heeft u de opdrachtgever hierop gewezen?</w:t>
            </w:r>
          </w:p>
        </w:tc>
        <w:tc>
          <w:tcPr>
            <w:tcW w:w="709" w:type="dxa"/>
            <w:vAlign w:val="center"/>
          </w:tcPr>
          <w:p w14:paraId="5AC1A198" w14:textId="4F9A191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1611F2E" w14:textId="76A12521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0292B1F2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15F6152F" w14:textId="23FED734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747A0725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E42728" w14:textId="23BF9BE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voorwaarden ?</w:t>
            </w:r>
          </w:p>
        </w:tc>
        <w:tc>
          <w:tcPr>
            <w:tcW w:w="709" w:type="dxa"/>
            <w:vAlign w:val="center"/>
          </w:tcPr>
          <w:p w14:paraId="7FBEFE7F" w14:textId="2A593D23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D364D97" w14:textId="40B2EC0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238309D2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074B72A6" w14:textId="50C1526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F4634C6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73567B" w14:textId="60BCD023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voorwaarden vanuit de monumentenverordening?</w:t>
            </w:r>
          </w:p>
        </w:tc>
        <w:tc>
          <w:tcPr>
            <w:tcW w:w="709" w:type="dxa"/>
            <w:vAlign w:val="center"/>
          </w:tcPr>
          <w:p w14:paraId="38C99582" w14:textId="24241F0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8797A7D" w14:textId="24C33463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61FEBFC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575CD437" w14:textId="751C83F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70610A8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B92D61" w14:textId="17CBD1BF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voorwaarden vanuit de vergunning?</w:t>
            </w:r>
          </w:p>
        </w:tc>
        <w:tc>
          <w:tcPr>
            <w:tcW w:w="709" w:type="dxa"/>
            <w:vAlign w:val="center"/>
          </w:tcPr>
          <w:p w14:paraId="780EBF5F" w14:textId="561E600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8D0973F" w14:textId="4177613E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45B6831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25472FEB" w14:textId="050FAEE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FCD2A0B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B264ED" w14:textId="422E6C13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voorwaarden vanuit de subsidie?</w:t>
            </w:r>
          </w:p>
        </w:tc>
        <w:tc>
          <w:tcPr>
            <w:tcW w:w="709" w:type="dxa"/>
            <w:vAlign w:val="center"/>
          </w:tcPr>
          <w:p w14:paraId="13D6D142" w14:textId="223D47D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33269FCD" w14:textId="45AEE9C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0193D2EB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6BCD589B" w14:textId="05CF6CF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2482379A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E7D5FF" w14:textId="4FE5E2B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die voorwaarden verwerkt in de offerte?</w:t>
            </w:r>
          </w:p>
        </w:tc>
        <w:tc>
          <w:tcPr>
            <w:tcW w:w="709" w:type="dxa"/>
            <w:vAlign w:val="center"/>
          </w:tcPr>
          <w:p w14:paraId="5909511B" w14:textId="10FB41A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5795EDC" w14:textId="51EB4FD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228B5B9D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2C39125D" w14:textId="1F0F21A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6FA21F52" w14:textId="77777777" w:rsidTr="00EB562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2F520C" w14:textId="620E3C9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Aard van het werk. Heeft het bedrijf de competenties in huis om de werkzaamheden uit te voeren?</w:t>
            </w:r>
          </w:p>
        </w:tc>
        <w:tc>
          <w:tcPr>
            <w:tcW w:w="709" w:type="dxa"/>
            <w:vAlign w:val="center"/>
          </w:tcPr>
          <w:p w14:paraId="3B6B60C4" w14:textId="16E2451C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16C00D8" w14:textId="762FDE50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47691671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14:paraId="258EBAD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76F6EABD" w14:textId="77777777" w:rsidTr="00483D29">
        <w:trPr>
          <w:trHeight w:val="397"/>
        </w:trPr>
        <w:tc>
          <w:tcPr>
            <w:tcW w:w="9776" w:type="dxa"/>
            <w:gridSpan w:val="6"/>
            <w:tcBorders>
              <w:bottom w:val="single" w:sz="4" w:space="0" w:color="auto"/>
            </w:tcBorders>
            <w:shd w:val="clear" w:color="auto" w:fill="F4D5CD"/>
            <w:vAlign w:val="center"/>
          </w:tcPr>
          <w:p w14:paraId="1D523CE5" w14:textId="5F410A56" w:rsidR="00EB5624" w:rsidRPr="00222833" w:rsidRDefault="00EB5624" w:rsidP="00EB5624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Restauratiecategorie BRL ERM 4000 1.6 §6.1.2 en URL 4009 2.0 §3.1.1 en 3.1.2 </w:t>
            </w:r>
          </w:p>
        </w:tc>
      </w:tr>
      <w:tr w:rsidR="00EB5624" w:rsidRPr="00222833" w14:paraId="451BCFCA" w14:textId="77777777" w:rsidTr="00EB5624">
        <w:tc>
          <w:tcPr>
            <w:tcW w:w="3540" w:type="dxa"/>
            <w:gridSpan w:val="2"/>
            <w:tcBorders>
              <w:bottom w:val="single" w:sz="4" w:space="0" w:color="auto"/>
            </w:tcBorders>
          </w:tcPr>
          <w:p w14:paraId="28D2B245" w14:textId="7137D93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Heeft de opdrachtgever de restauratiecategorie aangegeven?</w:t>
            </w:r>
          </w:p>
        </w:tc>
        <w:tc>
          <w:tcPr>
            <w:tcW w:w="709" w:type="dxa"/>
            <w:vAlign w:val="center"/>
          </w:tcPr>
          <w:p w14:paraId="360DB691" w14:textId="1B788B3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721A6AD" w14:textId="17B408F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21BAFD0B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104180E" w14:textId="7802E29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B2FC238" w14:textId="77777777" w:rsidTr="00EB5624"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700802AD" w14:textId="669C7EF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a.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</w:tcPr>
          <w:p w14:paraId="445CBB32" w14:textId="4596B165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Werk van professionele opdrachtgever: Bij nee: is de opdrachtgever verzocht de restauratiecategorie alsnog vast te leggen?</w:t>
            </w:r>
          </w:p>
        </w:tc>
        <w:tc>
          <w:tcPr>
            <w:tcW w:w="709" w:type="dxa"/>
            <w:vAlign w:val="center"/>
          </w:tcPr>
          <w:p w14:paraId="3486571D" w14:textId="3DA71FD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0C8C73B" w14:textId="10233F4C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5CFF63C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518FF827" w14:textId="1D8A482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76E7AD3" w14:textId="77777777" w:rsidTr="00EB5624"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48CBC033" w14:textId="45B4CC3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b.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</w:tcPr>
          <w:p w14:paraId="67E77BC9" w14:textId="2E59B96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Werk van opdrachtgever ‘overig’: Bij nee: heeft u een voorstel gedaan voor de restauratiecategorie? </w:t>
            </w:r>
          </w:p>
        </w:tc>
        <w:tc>
          <w:tcPr>
            <w:tcW w:w="709" w:type="dxa"/>
            <w:vAlign w:val="center"/>
          </w:tcPr>
          <w:p w14:paraId="3684BF03" w14:textId="2B3450DD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DA0B819" w14:textId="066D1FA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5E31DF5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9C36109" w14:textId="4CA4829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7E87F819" w14:textId="77777777" w:rsidTr="004F17F4">
        <w:tc>
          <w:tcPr>
            <w:tcW w:w="35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1125B2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Restauratiecategorie:</w:t>
            </w:r>
          </w:p>
          <w:p w14:paraId="43E27117" w14:textId="54240D7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1   Conserveren, </w:t>
            </w:r>
          </w:p>
          <w:p w14:paraId="08345ADA" w14:textId="05CB87F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2   Repareren, </w:t>
            </w:r>
          </w:p>
          <w:p w14:paraId="57D2B136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3a Kopiëren, </w:t>
            </w:r>
          </w:p>
          <w:p w14:paraId="0C78B22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3b Imiteren, </w:t>
            </w:r>
          </w:p>
          <w:p w14:paraId="68D9A293" w14:textId="220C41B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 Verbeteren</w:t>
            </w:r>
          </w:p>
        </w:tc>
        <w:tc>
          <w:tcPr>
            <w:tcW w:w="709" w:type="dxa"/>
            <w:shd w:val="clear" w:color="auto" w:fill="FFFFFF" w:themeFill="background1"/>
          </w:tcPr>
          <w:p w14:paraId="24C637E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5527" w:type="dxa"/>
            <w:gridSpan w:val="3"/>
            <w:shd w:val="clear" w:color="auto" w:fill="FFFFFF" w:themeFill="background1"/>
          </w:tcPr>
          <w:p w14:paraId="615E18CC" w14:textId="3A53328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Aangeven welke categorie van toepassing is (op een werk kunnen meer categorieën voorkomen)</w:t>
            </w:r>
          </w:p>
          <w:p w14:paraId="4E03B01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C245291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1F97EC16" w14:textId="4876C84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in de offerte vastgelegd op welke restauratiecategorie de offerte is gebaseerd?</w:t>
            </w:r>
          </w:p>
        </w:tc>
        <w:tc>
          <w:tcPr>
            <w:tcW w:w="709" w:type="dxa"/>
            <w:vAlign w:val="center"/>
          </w:tcPr>
          <w:p w14:paraId="19C7AC61" w14:textId="3CD4111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C2CD065" w14:textId="6A0C3270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56F24E7D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248C117" w14:textId="635BE1C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985EB86" w14:textId="77777777" w:rsidTr="00754749">
        <w:tc>
          <w:tcPr>
            <w:tcW w:w="9776" w:type="dxa"/>
            <w:gridSpan w:val="6"/>
            <w:tcBorders>
              <w:left w:val="single" w:sz="4" w:space="0" w:color="auto"/>
            </w:tcBorders>
            <w:shd w:val="clear" w:color="auto" w:fill="F4D5CD"/>
            <w:vAlign w:val="center"/>
          </w:tcPr>
          <w:p w14:paraId="12DF3F23" w14:textId="744862E4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Voorbereiding of planontwikkeling URL 4009 2.0 §3.2.1</w:t>
            </w:r>
          </w:p>
        </w:tc>
      </w:tr>
      <w:tr w:rsidR="00EB5624" w:rsidRPr="00222833" w14:paraId="23E7FF63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7BB9580E" w14:textId="039CE33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Mogelijkheid 1: Heeft de opdrachtgever het plan zelf uitgewerkt? traditioneel/inspanningsgericht  werken</w:t>
            </w:r>
          </w:p>
        </w:tc>
        <w:tc>
          <w:tcPr>
            <w:tcW w:w="709" w:type="dxa"/>
            <w:vAlign w:val="center"/>
          </w:tcPr>
          <w:p w14:paraId="10741483" w14:textId="469E343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043B025" w14:textId="314D18F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4FC94B0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784FAE8B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9E14B99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1342C255" w14:textId="6FD9DDA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Mogelijkheid 2: Is planvorming onderdeel van de aanvraag? Restaureren in bouwteam of resultaatgericht samenwerken</w:t>
            </w:r>
          </w:p>
        </w:tc>
        <w:tc>
          <w:tcPr>
            <w:tcW w:w="709" w:type="dxa"/>
            <w:vAlign w:val="center"/>
          </w:tcPr>
          <w:p w14:paraId="0325FDEA" w14:textId="4B2DFBF2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38AB4F9" w14:textId="030C0D0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5B4DB2C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4ED0C34D" w14:textId="28821CC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 vermeld de wijze van contractvorming</w:t>
            </w:r>
          </w:p>
        </w:tc>
      </w:tr>
      <w:tr w:rsidR="00EB5624" w:rsidRPr="00222833" w14:paraId="11817C0C" w14:textId="77777777" w:rsidTr="00483D29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4D5CD"/>
            <w:vAlign w:val="center"/>
          </w:tcPr>
          <w:p w14:paraId="6DC74A7C" w14:textId="536F31E6" w:rsidR="00EB5624" w:rsidRPr="00222833" w:rsidRDefault="00EB5624" w:rsidP="00EB5624">
            <w:pPr>
              <w:rPr>
                <w:rFonts w:ascii="Garamond" w:hAnsi="Garamond" w:cs="Arial"/>
                <w:strike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Verantwoordelijkheden/instapmoment BRL ERM 4000 1.6 §6.2.1, 6.2.3, 6.4 en URL 4009 2.0 §3.2.1, 3.2.2 en 3.2.3</w:t>
            </w:r>
          </w:p>
        </w:tc>
      </w:tr>
      <w:tr w:rsidR="00EB5624" w:rsidRPr="00222833" w14:paraId="7C02DD5F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06F1C369" w14:textId="5E77E591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instapmoment vastgelegd?</w:t>
            </w:r>
          </w:p>
          <w:p w14:paraId="4253581E" w14:textId="71BB5F10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14:paraId="126852FD" w14:textId="6BDE5BBD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7447074" w14:textId="57E2727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6326FE06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279AE2FD" w14:textId="5187D5E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6D75409" w14:textId="77777777" w:rsidTr="004F17F4"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E3D10A" w14:textId="69EC21F7" w:rsidR="00EB5624" w:rsidRPr="00222833" w:rsidRDefault="00EB5624" w:rsidP="00EB5624">
            <w:pPr>
              <w:pStyle w:val="Lijstalinea"/>
              <w:numPr>
                <w:ilvl w:val="0"/>
                <w:numId w:val="2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Offerteaanvraag van professionele opdrachtgever (deze is verantwoordelijk voor alle informatie die nodig is om een offerte conform BRL ERM 4000 te kunnen maken)</w:t>
            </w:r>
          </w:p>
        </w:tc>
      </w:tr>
      <w:tr w:rsidR="00EB5624" w:rsidRPr="00222833" w14:paraId="385B9C7E" w14:textId="77777777" w:rsidTr="00EB5624"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B850" w14:textId="6C2C48C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offerteaanvraag (incl. bestekvoorschriften indien van toepassing) gecontroleerd op juistheid, volledigheid en eenduidigheid?</w:t>
            </w:r>
          </w:p>
        </w:tc>
        <w:tc>
          <w:tcPr>
            <w:tcW w:w="709" w:type="dxa"/>
            <w:vAlign w:val="center"/>
          </w:tcPr>
          <w:p w14:paraId="44B4AE4D" w14:textId="46B3A2B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28FA69F" w14:textId="683A74C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4CCD1D5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BF81C1F" w14:textId="03EA4105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432C13C8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0E39E9E2" w14:textId="3742123A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Zijn onduidelijkheden opgelost ?</w:t>
            </w:r>
          </w:p>
        </w:tc>
        <w:tc>
          <w:tcPr>
            <w:tcW w:w="709" w:type="dxa"/>
            <w:vAlign w:val="center"/>
          </w:tcPr>
          <w:p w14:paraId="26E2CB05" w14:textId="4BB40F02" w:rsidR="00EB5624" w:rsidRPr="00222833" w:rsidRDefault="00EB5624" w:rsidP="00EB5624">
            <w:pPr>
              <w:contextualSpacing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5933C8E" w14:textId="717EF2AD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vAlign w:val="center"/>
          </w:tcPr>
          <w:p w14:paraId="1AAEAFBD" w14:textId="6EBBF6D5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5C870733" w14:textId="3BF92D6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76035226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57BDAD64" w14:textId="6E84DA14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eventuele wijzigingen bevestigd aan de opdrachtgever ?</w:t>
            </w:r>
          </w:p>
        </w:tc>
        <w:tc>
          <w:tcPr>
            <w:tcW w:w="709" w:type="dxa"/>
            <w:vAlign w:val="center"/>
          </w:tcPr>
          <w:p w14:paraId="22B1C7D2" w14:textId="1F2A8857" w:rsidR="00EB5624" w:rsidRPr="00222833" w:rsidRDefault="00EB5624" w:rsidP="00EB5624">
            <w:pPr>
              <w:contextualSpacing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94B8BBF" w14:textId="1CEE00AC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vAlign w:val="center"/>
          </w:tcPr>
          <w:p w14:paraId="0D820B02" w14:textId="7F7924D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023CEAAB" w14:textId="6587934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53BA1383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402021B8" w14:textId="56503696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met de opgegeven specialisatie de vereiste kwaliteit worden vervaardigd?</w:t>
            </w:r>
          </w:p>
        </w:tc>
        <w:tc>
          <w:tcPr>
            <w:tcW w:w="709" w:type="dxa"/>
            <w:vAlign w:val="center"/>
          </w:tcPr>
          <w:p w14:paraId="2BBA6291" w14:textId="3BEEDB08" w:rsidR="00EB5624" w:rsidRPr="00222833" w:rsidRDefault="00EB5624" w:rsidP="00EB5624">
            <w:pPr>
              <w:contextualSpacing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8641C89" w14:textId="51A6502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23A76EA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694D40C1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8A41B44" w14:textId="77777777" w:rsidTr="004F17F4">
        <w:tc>
          <w:tcPr>
            <w:tcW w:w="9776" w:type="dxa"/>
            <w:gridSpan w:val="6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307F2941" w14:textId="793FCB4D" w:rsidR="00EB5624" w:rsidRPr="00222833" w:rsidRDefault="00EB5624" w:rsidP="00EB5624">
            <w:pPr>
              <w:pStyle w:val="Lijstalinea"/>
              <w:numPr>
                <w:ilvl w:val="0"/>
                <w:numId w:val="2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Offerteaanvraag van niet professionele opdrachtgever. De opdrachtgever is verantwoordelijk voor de bouwhistorische en bouwtechnische opname. Als deze niet is uitgevoerd kan de opname door de certificaathouder worden uitgevoerd (URL 3.2.3). </w:t>
            </w:r>
          </w:p>
          <w:p w14:paraId="42D320F4" w14:textId="19EF59CB" w:rsidR="00EB5624" w:rsidRPr="00222833" w:rsidRDefault="00EB5624" w:rsidP="00EB5624">
            <w:pPr>
              <w:pStyle w:val="Lijstalinea"/>
              <w:numPr>
                <w:ilvl w:val="0"/>
                <w:numId w:val="1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dit het geval is dient de opname te voldoen aan eisen. Zie daarvoor checklist opname.</w:t>
            </w:r>
          </w:p>
        </w:tc>
      </w:tr>
      <w:tr w:rsidR="00EB5624" w:rsidRPr="00222833" w14:paraId="34A6DD2D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55339B3" w14:textId="1B8780C4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er een bouwtechnische en bouwhistorische opname</w:t>
            </w:r>
            <w:r w:rsidR="00E64E66">
              <w:rPr>
                <w:rFonts w:ascii="Garamond" w:hAnsi="Garamond" w:cs="Arial"/>
                <w:sz w:val="19"/>
                <w:szCs w:val="19"/>
              </w:rPr>
              <w:t xml:space="preserve"> ?</w:t>
            </w:r>
          </w:p>
        </w:tc>
        <w:tc>
          <w:tcPr>
            <w:tcW w:w="709" w:type="dxa"/>
            <w:vAlign w:val="center"/>
          </w:tcPr>
          <w:p w14:paraId="64D92B64" w14:textId="265A25A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7A629156" w14:textId="6DA7F12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5EBF52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B3AAA9" w14:textId="2292088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9ADEC61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B99FC4D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nee: </w:t>
            </w:r>
          </w:p>
          <w:p w14:paraId="41A9DCB0" w14:textId="0CDED4E5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heeft u de opdrachtgever daarop gewezen?</w:t>
            </w:r>
          </w:p>
        </w:tc>
        <w:tc>
          <w:tcPr>
            <w:tcW w:w="709" w:type="dxa"/>
            <w:vAlign w:val="center"/>
          </w:tcPr>
          <w:p w14:paraId="2C841285" w14:textId="4B9D5DA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1C75633" w14:textId="015A8B7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B45697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42D338" w14:textId="68DE8C2C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2DC2EDA0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04075A2" w14:textId="701CAF4E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Heeft u aangeboden een opname te verzorgen?</w:t>
            </w:r>
          </w:p>
        </w:tc>
        <w:tc>
          <w:tcPr>
            <w:tcW w:w="709" w:type="dxa"/>
            <w:vAlign w:val="center"/>
          </w:tcPr>
          <w:p w14:paraId="03ED9089" w14:textId="08B590C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BCE9296" w14:textId="24D9995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75D3C0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DA74E2" w14:textId="6D6ABA3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C94B84D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4024E55E" w14:textId="3548DFDE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Heeft u gezorgd dat uw opname aan eisen in checklists contractvorming en opname voldoet.</w:t>
            </w:r>
          </w:p>
        </w:tc>
        <w:tc>
          <w:tcPr>
            <w:tcW w:w="709" w:type="dxa"/>
            <w:vAlign w:val="center"/>
          </w:tcPr>
          <w:p w14:paraId="62801512" w14:textId="14B42AD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6B55025" w14:textId="4EFBCFF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3FEAE0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4D077E7" w14:textId="6D49409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11B49F44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05ECC03F" w14:textId="0BF1054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de bouwhistorische of bouwtechnische opname niet door u is uitgevoerd.</w:t>
            </w:r>
          </w:p>
          <w:p w14:paraId="038E37FA" w14:textId="6F24D24D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Heeft er een ingangscontrole plaatsgevonden? </w:t>
            </w:r>
          </w:p>
        </w:tc>
        <w:tc>
          <w:tcPr>
            <w:tcW w:w="709" w:type="dxa"/>
            <w:vAlign w:val="center"/>
          </w:tcPr>
          <w:p w14:paraId="0206145E" w14:textId="7C570AF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3E480382" w14:textId="43835C9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634411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BB7641" w14:textId="65225D54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2A204962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3958384" w14:textId="4653ABB5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opname aan eisen in checklists contractvorming en opname ?</w:t>
            </w:r>
          </w:p>
        </w:tc>
        <w:tc>
          <w:tcPr>
            <w:tcW w:w="709" w:type="dxa"/>
            <w:vAlign w:val="center"/>
          </w:tcPr>
          <w:p w14:paraId="49E36227" w14:textId="730FA52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33394E1B" w14:textId="3E5359B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4EEAC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7636C7" w14:textId="6537373C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4A1AB3E8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61EA5CE" w14:textId="702E6513" w:rsidR="00EB5624" w:rsidRPr="00222833" w:rsidRDefault="00EB5624" w:rsidP="00EB5624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nee: heeft u dit bij de opdrachtgever aangegeven?</w:t>
            </w:r>
          </w:p>
        </w:tc>
        <w:tc>
          <w:tcPr>
            <w:tcW w:w="709" w:type="dxa"/>
            <w:vAlign w:val="center"/>
          </w:tcPr>
          <w:p w14:paraId="30CB9200" w14:textId="45C51A6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CACCC64" w14:textId="568EA28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6876A5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29C941" w14:textId="78911F3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34FCADC" w14:textId="77777777" w:rsidTr="00483D29">
        <w:trPr>
          <w:trHeight w:val="397"/>
        </w:trPr>
        <w:tc>
          <w:tcPr>
            <w:tcW w:w="9776" w:type="dxa"/>
            <w:gridSpan w:val="6"/>
            <w:tcBorders>
              <w:left w:val="single" w:sz="4" w:space="0" w:color="auto"/>
            </w:tcBorders>
            <w:shd w:val="clear" w:color="auto" w:fill="F4D5CD"/>
            <w:vAlign w:val="center"/>
          </w:tcPr>
          <w:p w14:paraId="380FDAF5" w14:textId="7950D668" w:rsidR="00EB5624" w:rsidRPr="00222833" w:rsidRDefault="00EB5624" w:rsidP="00EB5624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Goedkeurmomenten en tussentijds overleg BRL ERM 4000 1.6 § 6.3, 6.2.3</w:t>
            </w:r>
          </w:p>
        </w:tc>
      </w:tr>
      <w:tr w:rsidR="00EB5624" w:rsidRPr="00222833" w14:paraId="0DE5F5F9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6023DC84" w14:textId="37EAD7E4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er goedkeurmomenten afgesproken ? </w:t>
            </w:r>
          </w:p>
        </w:tc>
        <w:tc>
          <w:tcPr>
            <w:tcW w:w="709" w:type="dxa"/>
            <w:vAlign w:val="center"/>
          </w:tcPr>
          <w:p w14:paraId="5ACFAA57" w14:textId="75FF21D5" w:rsidR="00EB5624" w:rsidRPr="00222833" w:rsidRDefault="00EB5624" w:rsidP="00EB5624">
            <w:pPr>
              <w:contextualSpacing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BC6A524" w14:textId="45D6445C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150575F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3EBA589B" w14:textId="3FB81B8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6077A3E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3F973AF7" w14:textId="70827109" w:rsidR="00EB5624" w:rsidRPr="00222833" w:rsidRDefault="00EB5624" w:rsidP="00EB5624">
            <w:pPr>
              <w:contextualSpacing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vastgelegd dat de opdracht schriftelijk bevestigd wordt?</w:t>
            </w:r>
          </w:p>
        </w:tc>
        <w:tc>
          <w:tcPr>
            <w:tcW w:w="709" w:type="dxa"/>
            <w:vAlign w:val="center"/>
          </w:tcPr>
          <w:p w14:paraId="27BDE9F4" w14:textId="2A3D0D50" w:rsidR="00EB5624" w:rsidRPr="00222833" w:rsidRDefault="00EB5624" w:rsidP="00EB5624">
            <w:pPr>
              <w:contextualSpacing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3BC4EF69" w14:textId="121CC71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shd w:val="clear" w:color="auto" w:fill="D9D9D9" w:themeFill="background1" w:themeFillShade="D9"/>
          </w:tcPr>
          <w:p w14:paraId="5EE1EA1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1" w:type="dxa"/>
          </w:tcPr>
          <w:p w14:paraId="0D216AB6" w14:textId="0D8C6A9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6551CF31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1806ADEE" w14:textId="5588CEEC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de opdrachtgever op zaken gewezen die voor de opdrachtgever relevant zijn? (zaken waar hij als doorgaans minder gespecialiseerde en wellicht minder professionele partij mogelijk niet bij stil staat) </w:t>
            </w:r>
          </w:p>
        </w:tc>
        <w:tc>
          <w:tcPr>
            <w:tcW w:w="709" w:type="dxa"/>
            <w:vAlign w:val="center"/>
          </w:tcPr>
          <w:p w14:paraId="534B54D5" w14:textId="7296A30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C025343" w14:textId="3D2AA8A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vAlign w:val="center"/>
          </w:tcPr>
          <w:p w14:paraId="5B6AC9BF" w14:textId="1C1B159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5040E9AF" w14:textId="56176D4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68ECFAB1" w14:textId="77777777" w:rsidTr="00EB5624">
        <w:tc>
          <w:tcPr>
            <w:tcW w:w="3540" w:type="dxa"/>
            <w:gridSpan w:val="2"/>
            <w:tcBorders>
              <w:left w:val="single" w:sz="4" w:space="0" w:color="auto"/>
            </w:tcBorders>
          </w:tcPr>
          <w:p w14:paraId="0E8664DE" w14:textId="3D3D633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Indien van toepassing: is vastgelegd of er (tussentijdse) besprekingen (bouwvergaderingen) tussen opdrachtgever en u zijn en wie, wanneer een verslag maakt? </w:t>
            </w:r>
          </w:p>
        </w:tc>
        <w:tc>
          <w:tcPr>
            <w:tcW w:w="709" w:type="dxa"/>
            <w:vAlign w:val="center"/>
          </w:tcPr>
          <w:p w14:paraId="54D858DC" w14:textId="662C503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AD5E351" w14:textId="38DD129E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7" w:type="dxa"/>
            <w:vAlign w:val="center"/>
          </w:tcPr>
          <w:p w14:paraId="36EE9682" w14:textId="6B45227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1" w:type="dxa"/>
          </w:tcPr>
          <w:p w14:paraId="4A7E4369" w14:textId="564862E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</w:tbl>
    <w:p w14:paraId="6731B737" w14:textId="794EAE3D" w:rsidR="005F0305" w:rsidRPr="00222833" w:rsidRDefault="005F0305" w:rsidP="005F0305">
      <w:pPr>
        <w:pStyle w:val="Kop2"/>
        <w:ind w:left="360"/>
        <w:rPr>
          <w:b w:val="0"/>
          <w:sz w:val="19"/>
          <w:szCs w:val="19"/>
        </w:rPr>
      </w:pPr>
    </w:p>
    <w:p w14:paraId="1C387042" w14:textId="43C7D393" w:rsidR="005F0305" w:rsidRDefault="005F0305" w:rsidP="005F0305">
      <w:pPr>
        <w:rPr>
          <w:rFonts w:ascii="Garamond" w:hAnsi="Garamond"/>
          <w:sz w:val="19"/>
          <w:szCs w:val="19"/>
        </w:rPr>
      </w:pPr>
    </w:p>
    <w:p w14:paraId="640C8504" w14:textId="4F57E9C1" w:rsidR="00BA3F1A" w:rsidRDefault="00BA3F1A" w:rsidP="005F0305">
      <w:pPr>
        <w:rPr>
          <w:rFonts w:ascii="Garamond" w:hAnsi="Garamond"/>
          <w:sz w:val="19"/>
          <w:szCs w:val="19"/>
        </w:rPr>
      </w:pPr>
    </w:p>
    <w:p w14:paraId="7AAF8240" w14:textId="3A24DC18" w:rsidR="00BA3F1A" w:rsidRDefault="00BA3F1A" w:rsidP="005F0305">
      <w:pPr>
        <w:rPr>
          <w:rFonts w:ascii="Garamond" w:hAnsi="Garamond"/>
          <w:sz w:val="19"/>
          <w:szCs w:val="19"/>
        </w:rPr>
      </w:pPr>
    </w:p>
    <w:p w14:paraId="331C4E86" w14:textId="77777777" w:rsidR="00BA3F1A" w:rsidRDefault="00BA3F1A" w:rsidP="005F0305">
      <w:pPr>
        <w:rPr>
          <w:rFonts w:ascii="Garamond" w:hAnsi="Garamond"/>
          <w:sz w:val="19"/>
          <w:szCs w:val="19"/>
        </w:rPr>
      </w:pPr>
    </w:p>
    <w:p w14:paraId="3063B750" w14:textId="21BA5310" w:rsidR="005F0305" w:rsidRDefault="005F0305" w:rsidP="005F0305">
      <w:pPr>
        <w:rPr>
          <w:rFonts w:ascii="Garamond" w:hAnsi="Garamond"/>
          <w:sz w:val="19"/>
          <w:szCs w:val="19"/>
        </w:rPr>
      </w:pPr>
    </w:p>
    <w:p w14:paraId="0411545F" w14:textId="77777777" w:rsidR="00745A7E" w:rsidRDefault="00745A7E" w:rsidP="005F0305">
      <w:pPr>
        <w:rPr>
          <w:rFonts w:ascii="Garamond" w:hAnsi="Garamond"/>
          <w:sz w:val="19"/>
          <w:szCs w:val="19"/>
        </w:rPr>
      </w:pPr>
    </w:p>
    <w:p w14:paraId="069F5E01" w14:textId="2AE606A9" w:rsidR="005C53FA" w:rsidRDefault="005C53FA" w:rsidP="005F0305">
      <w:pPr>
        <w:rPr>
          <w:rFonts w:ascii="Garamond" w:hAnsi="Garamond"/>
          <w:sz w:val="19"/>
          <w:szCs w:val="19"/>
        </w:rPr>
      </w:pPr>
    </w:p>
    <w:p w14:paraId="559A4102" w14:textId="77777777" w:rsidR="005C53FA" w:rsidRPr="00222833" w:rsidRDefault="005C53FA" w:rsidP="005F0305">
      <w:pPr>
        <w:rPr>
          <w:rFonts w:ascii="Garamond" w:hAnsi="Garamond"/>
          <w:sz w:val="19"/>
          <w:szCs w:val="19"/>
        </w:rPr>
      </w:pPr>
    </w:p>
    <w:p w14:paraId="1D910598" w14:textId="3436745A" w:rsidR="00FE1FD6" w:rsidRPr="00222833" w:rsidRDefault="00FE1FD6" w:rsidP="00FE1FD6">
      <w:pPr>
        <w:pStyle w:val="Kop2"/>
        <w:rPr>
          <w:b w:val="0"/>
          <w:sz w:val="19"/>
          <w:szCs w:val="19"/>
        </w:rPr>
      </w:pPr>
      <w:bookmarkStart w:id="4" w:name="_Hlk62721695"/>
      <w:bookmarkStart w:id="5" w:name="_Toc63237121"/>
      <w:r w:rsidRPr="00222833">
        <w:rPr>
          <w:sz w:val="19"/>
          <w:szCs w:val="19"/>
        </w:rPr>
        <w:lastRenderedPageBreak/>
        <w:t xml:space="preserve">Checklist ‘Opname’  </w:t>
      </w:r>
      <w:r w:rsidRPr="00222833">
        <w:rPr>
          <w:b w:val="0"/>
          <w:iCs/>
          <w:color w:val="808080" w:themeColor="background1" w:themeShade="80"/>
          <w:sz w:val="19"/>
          <w:szCs w:val="19"/>
        </w:rPr>
        <w:t xml:space="preserve">URL 4009 2.0 </w:t>
      </w:r>
      <w:r w:rsidR="00745A7E">
        <w:rPr>
          <w:b w:val="0"/>
          <w:iCs/>
          <w:color w:val="808080" w:themeColor="background1" w:themeShade="80"/>
          <w:sz w:val="19"/>
          <w:szCs w:val="19"/>
        </w:rPr>
        <w:t>Historisch Schilderwerk</w:t>
      </w:r>
      <w:bookmarkEnd w:id="5"/>
    </w:p>
    <w:tbl>
      <w:tblPr>
        <w:tblStyle w:val="Tabelraster"/>
        <w:tblW w:w="9776" w:type="dxa"/>
        <w:tblLayout w:type="fixed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3538"/>
        <w:gridCol w:w="710"/>
        <w:gridCol w:w="709"/>
        <w:gridCol w:w="709"/>
        <w:gridCol w:w="4110"/>
      </w:tblGrid>
      <w:tr w:rsidR="0017366B" w:rsidRPr="00222833" w14:paraId="01B4075C" w14:textId="77777777" w:rsidTr="00AD3ED1">
        <w:trPr>
          <w:trHeight w:val="397"/>
        </w:trPr>
        <w:tc>
          <w:tcPr>
            <w:tcW w:w="9776" w:type="dxa"/>
            <w:gridSpan w:val="5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bookmarkEnd w:id="4"/>
          <w:p w14:paraId="722E9FC4" w14:textId="6C34D0FC" w:rsidR="0017366B" w:rsidRPr="00222833" w:rsidRDefault="0017366B" w:rsidP="00AD3ED1">
            <w:pPr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Opname (bouwhistorisch en bouwtechnisch) </w:t>
            </w:r>
            <w:r w:rsidR="00874203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– BRL </w:t>
            </w:r>
            <w:r w:rsidR="00F858E9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ERM 4000 1.6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F858E9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="00874203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6.2.1 en </w:t>
            </w:r>
            <w:r w:rsidR="004574BE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URL</w:t>
            </w:r>
            <w:r w:rsidR="00F858E9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4009 2.0</w:t>
            </w:r>
            <w:r w:rsidR="004574BE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3.2</w:t>
            </w:r>
            <w:r w:rsidR="00F858E9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.3</w:t>
            </w:r>
            <w:r w:rsidR="00F72936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</w:p>
        </w:tc>
      </w:tr>
      <w:tr w:rsidR="0017366B" w:rsidRPr="00222833" w14:paraId="5BFCC5BE" w14:textId="77777777" w:rsidTr="00AD3ED1">
        <w:tc>
          <w:tcPr>
            <w:tcW w:w="9776" w:type="dxa"/>
            <w:gridSpan w:val="5"/>
            <w:tcBorders>
              <w:top w:val="single" w:sz="4" w:space="0" w:color="CA0030" w:themeColor="accent2"/>
            </w:tcBorders>
            <w:shd w:val="clear" w:color="auto" w:fill="F4D5CD"/>
          </w:tcPr>
          <w:p w14:paraId="728B1049" w14:textId="51C8E7FA" w:rsidR="0017366B" w:rsidRPr="00222833" w:rsidRDefault="0017366B" w:rsidP="00874203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NB: bij een opdracht van een professionele opdrachtgever (zie BRL 6.4) valt deze stap onder de verantwoordelijkheid van de opdrachtgever. U dient wel te controleren of de gegevens volledig en juist zijn en indien ze niet volledig zijn dit te melden bij de opdrachtgever. </w:t>
            </w:r>
            <w:r w:rsidR="00874203" w:rsidRPr="00222833">
              <w:rPr>
                <w:rFonts w:ascii="Garamond" w:hAnsi="Garamond" w:cs="Arial"/>
                <w:sz w:val="19"/>
                <w:szCs w:val="19"/>
              </w:rPr>
              <w:br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een opdrachtgever ‘overig’ (zie BRL 6.4) bent u verantwoordelijk voor de </w:t>
            </w:r>
            <w:r w:rsidR="00874203" w:rsidRPr="00222833">
              <w:rPr>
                <w:rFonts w:ascii="Garamond" w:hAnsi="Garamond" w:cs="Arial"/>
                <w:sz w:val="19"/>
                <w:szCs w:val="19"/>
              </w:rPr>
              <w:t xml:space="preserve">bouwhistorische en bouwtechnische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opname. </w:t>
            </w:r>
          </w:p>
        </w:tc>
      </w:tr>
      <w:tr w:rsidR="0017366B" w:rsidRPr="00222833" w14:paraId="06E9BC88" w14:textId="77777777" w:rsidTr="00483D29">
        <w:tc>
          <w:tcPr>
            <w:tcW w:w="3538" w:type="dxa"/>
            <w:tcBorders>
              <w:bottom w:val="nil"/>
            </w:tcBorders>
          </w:tcPr>
          <w:p w14:paraId="0B3AF94C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Projectnummer:</w:t>
            </w:r>
          </w:p>
        </w:tc>
        <w:tc>
          <w:tcPr>
            <w:tcW w:w="6238" w:type="dxa"/>
            <w:gridSpan w:val="4"/>
          </w:tcPr>
          <w:p w14:paraId="6AC0F0FB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17366B" w:rsidRPr="00222833" w14:paraId="295A8780" w14:textId="77777777" w:rsidTr="00483D29">
        <w:tc>
          <w:tcPr>
            <w:tcW w:w="3538" w:type="dxa"/>
            <w:tcBorders>
              <w:bottom w:val="nil"/>
            </w:tcBorders>
          </w:tcPr>
          <w:p w14:paraId="4FF25DBC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  <w:tc>
          <w:tcPr>
            <w:tcW w:w="6238" w:type="dxa"/>
            <w:gridSpan w:val="4"/>
          </w:tcPr>
          <w:p w14:paraId="27BA18EA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17366B" w:rsidRPr="00222833" w14:paraId="07257F2E" w14:textId="77777777" w:rsidTr="00483D29">
        <w:tc>
          <w:tcPr>
            <w:tcW w:w="3538" w:type="dxa"/>
            <w:tcBorders>
              <w:bottom w:val="nil"/>
            </w:tcBorders>
          </w:tcPr>
          <w:p w14:paraId="110CFFB6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</w:t>
            </w:r>
          </w:p>
        </w:tc>
        <w:tc>
          <w:tcPr>
            <w:tcW w:w="6238" w:type="dxa"/>
            <w:gridSpan w:val="4"/>
          </w:tcPr>
          <w:p w14:paraId="253897D5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17366B" w:rsidRPr="00222833" w14:paraId="116FA2B1" w14:textId="77777777" w:rsidTr="00483D29">
        <w:tc>
          <w:tcPr>
            <w:tcW w:w="3538" w:type="dxa"/>
            <w:tcBorders>
              <w:bottom w:val="nil"/>
            </w:tcBorders>
          </w:tcPr>
          <w:p w14:paraId="448CAF0C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RM/GM/Anders:</w:t>
            </w:r>
          </w:p>
        </w:tc>
        <w:tc>
          <w:tcPr>
            <w:tcW w:w="6238" w:type="dxa"/>
            <w:gridSpan w:val="4"/>
          </w:tcPr>
          <w:p w14:paraId="5EC6F346" w14:textId="77777777" w:rsidR="0017366B" w:rsidRPr="00222833" w:rsidRDefault="0017366B" w:rsidP="00CF1910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74203" w:rsidRPr="00222833" w14:paraId="2AF4E2D0" w14:textId="77777777" w:rsidTr="00AD3ED1">
        <w:trPr>
          <w:trHeight w:val="397"/>
        </w:trPr>
        <w:tc>
          <w:tcPr>
            <w:tcW w:w="3538" w:type="dxa"/>
            <w:tcBorders>
              <w:bottom w:val="nil"/>
            </w:tcBorders>
          </w:tcPr>
          <w:p w14:paraId="79638566" w14:textId="77777777" w:rsidR="00874203" w:rsidRPr="00222833" w:rsidRDefault="00874203" w:rsidP="0087420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6238" w:type="dxa"/>
            <w:gridSpan w:val="4"/>
            <w:vAlign w:val="center"/>
          </w:tcPr>
          <w:p w14:paraId="7A019D1A" w14:textId="356622F9" w:rsidR="00874203" w:rsidRPr="00222833" w:rsidRDefault="00874203" w:rsidP="00AD3ED1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874203" w:rsidRPr="00222833" w14:paraId="47062999" w14:textId="77777777" w:rsidTr="00AD3ED1">
        <w:trPr>
          <w:trHeight w:val="397"/>
        </w:trPr>
        <w:tc>
          <w:tcPr>
            <w:tcW w:w="9776" w:type="dxa"/>
            <w:gridSpan w:val="5"/>
            <w:tcBorders>
              <w:bottom w:val="single" w:sz="4" w:space="0" w:color="auto"/>
            </w:tcBorders>
            <w:shd w:val="clear" w:color="auto" w:fill="F4D5CD"/>
            <w:vAlign w:val="center"/>
          </w:tcPr>
          <w:p w14:paraId="02C1271D" w14:textId="10E58302" w:rsidR="00874203" w:rsidRPr="00222833" w:rsidRDefault="00874203" w:rsidP="00AD3ED1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Waardenstelling</w:t>
            </w:r>
          </w:p>
        </w:tc>
      </w:tr>
      <w:tr w:rsidR="000B4DA8" w:rsidRPr="00222833" w14:paraId="484E5F82" w14:textId="77777777" w:rsidTr="00EB5624">
        <w:tc>
          <w:tcPr>
            <w:tcW w:w="3538" w:type="dxa"/>
            <w:tcBorders>
              <w:bottom w:val="single" w:sz="4" w:space="0" w:color="auto"/>
            </w:tcBorders>
          </w:tcPr>
          <w:p w14:paraId="6263D287" w14:textId="638DFA60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bouwhistorische waarden vastgesteld (materiaal, vorm en functie, inclusief bouwsporen)</w:t>
            </w:r>
            <w:r w:rsidR="00E64E66">
              <w:rPr>
                <w:rFonts w:ascii="Garamond" w:hAnsi="Garamond" w:cs="Arial"/>
                <w:sz w:val="19"/>
                <w:szCs w:val="19"/>
              </w:rPr>
              <w:t xml:space="preserve"> ?</w:t>
            </w:r>
          </w:p>
        </w:tc>
        <w:tc>
          <w:tcPr>
            <w:tcW w:w="710" w:type="dxa"/>
            <w:vAlign w:val="center"/>
          </w:tcPr>
          <w:p w14:paraId="2A907CC8" w14:textId="29C75463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40FC22D" w14:textId="2DA0323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B98F0B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556A6E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melden aan opdrachtgever</w:t>
            </w:r>
          </w:p>
        </w:tc>
      </w:tr>
      <w:tr w:rsidR="000B4DA8" w:rsidRPr="00222833" w14:paraId="48F39056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1ED2A6B5" w14:textId="68166DE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er kleurhistorisch onderzoek uitgevoerd?</w:t>
            </w:r>
          </w:p>
        </w:tc>
        <w:tc>
          <w:tcPr>
            <w:tcW w:w="710" w:type="dxa"/>
            <w:vAlign w:val="center"/>
          </w:tcPr>
          <w:p w14:paraId="12523F34" w14:textId="030BF292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784F725F" w14:textId="5E7F4AEF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AE3A777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A9C4AF0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9242B07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6D371160" w14:textId="6B45514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aanleiding om kleurhistorisch onderzoek uit te voeren vastgelegd?</w:t>
            </w:r>
          </w:p>
        </w:tc>
        <w:tc>
          <w:tcPr>
            <w:tcW w:w="710" w:type="dxa"/>
            <w:vAlign w:val="center"/>
          </w:tcPr>
          <w:p w14:paraId="74A29146" w14:textId="18F34CCB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BAC1EF2" w14:textId="49AD54B1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52BEEC6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173F8FE" w14:textId="1F5D400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 de aanleiding</w:t>
            </w:r>
          </w:p>
        </w:tc>
      </w:tr>
      <w:tr w:rsidR="000B4DA8" w:rsidRPr="00222833" w14:paraId="2FB5B0C2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E22F9A1" w14:textId="23A520B4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herkomst, ouderdom, samenstelling en wijze van aanbrengen van het verfsysteem bekend of onderzocht?</w:t>
            </w:r>
          </w:p>
        </w:tc>
        <w:tc>
          <w:tcPr>
            <w:tcW w:w="710" w:type="dxa"/>
            <w:vAlign w:val="center"/>
          </w:tcPr>
          <w:p w14:paraId="2ECF6956" w14:textId="32AE7D8B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608C588" w14:textId="53FCE2A3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98EE292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996F804" w14:textId="6E4F7F1D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 gegevens</w:t>
            </w:r>
          </w:p>
        </w:tc>
      </w:tr>
      <w:tr w:rsidR="000B4DA8" w:rsidRPr="00222833" w14:paraId="7FC612DB" w14:textId="77777777" w:rsidTr="00AD3ED1">
        <w:trPr>
          <w:trHeight w:val="397"/>
        </w:trPr>
        <w:tc>
          <w:tcPr>
            <w:tcW w:w="977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4D5CD"/>
            <w:vAlign w:val="center"/>
          </w:tcPr>
          <w:p w14:paraId="598288C7" w14:textId="7BA5C94B" w:rsidR="000B4DA8" w:rsidRPr="00222833" w:rsidRDefault="000B4DA8" w:rsidP="000B4DA8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Opname bestaande situatie/ technische staat </w:t>
            </w:r>
          </w:p>
        </w:tc>
      </w:tr>
      <w:tr w:rsidR="000B4DA8" w:rsidRPr="00222833" w14:paraId="06414869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B62F0C7" w14:textId="0EBD18B9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bestaande ondergrond gecontroleerd? (visueel en evt. metingen)</w:t>
            </w:r>
          </w:p>
        </w:tc>
        <w:tc>
          <w:tcPr>
            <w:tcW w:w="710" w:type="dxa"/>
            <w:vAlign w:val="center"/>
          </w:tcPr>
          <w:p w14:paraId="2DBBDE4F" w14:textId="0058C7D3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B4C4947" w14:textId="59751B76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8A3F4B2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4EF2A94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welke methode</w:t>
            </w:r>
          </w:p>
        </w:tc>
      </w:tr>
      <w:tr w:rsidR="000B4DA8" w:rsidRPr="00222833" w14:paraId="6600B891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3605" w14:textId="08430DC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de materiaal-technische opbouw en evt. detailleringen weergegeven?</w:t>
            </w:r>
          </w:p>
        </w:tc>
        <w:tc>
          <w:tcPr>
            <w:tcW w:w="710" w:type="dxa"/>
            <w:vAlign w:val="center"/>
          </w:tcPr>
          <w:p w14:paraId="14104E49" w14:textId="54C0A762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09812B9" w14:textId="68DD71E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51312A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7BE9901" w14:textId="6304056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opbouw weergeven</w:t>
            </w:r>
          </w:p>
        </w:tc>
      </w:tr>
      <w:tr w:rsidR="000B4DA8" w:rsidRPr="00222833" w14:paraId="1B104A90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BC49EBC" w14:textId="4D206F5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bekend of er chroom- lood- en/of koperhoudende middelen zijn toegepast? (Arbo)</w:t>
            </w:r>
          </w:p>
        </w:tc>
        <w:tc>
          <w:tcPr>
            <w:tcW w:w="710" w:type="dxa"/>
            <w:vAlign w:val="center"/>
          </w:tcPr>
          <w:p w14:paraId="510A688A" w14:textId="394B9520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7595299" w14:textId="0358D52A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8C2709A" w14:textId="6FB7ED59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666A68D" w14:textId="24D4F5A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beschermende maatregelen nemen</w:t>
            </w:r>
          </w:p>
        </w:tc>
      </w:tr>
      <w:tr w:rsidR="000B4DA8" w:rsidRPr="00222833" w14:paraId="49459DA8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6D2D" w14:textId="2DC6874E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bouwfysische eigenschappen van de ondergrond bekend?</w:t>
            </w:r>
          </w:p>
        </w:tc>
        <w:tc>
          <w:tcPr>
            <w:tcW w:w="710" w:type="dxa"/>
            <w:vAlign w:val="center"/>
          </w:tcPr>
          <w:p w14:paraId="700F1A2E" w14:textId="0D03DA12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E6C57D1" w14:textId="6F5FBC02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D71AAB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CB00F3E" w14:textId="29CA38E6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 resultaten</w:t>
            </w:r>
          </w:p>
        </w:tc>
      </w:tr>
      <w:tr w:rsidR="000B4DA8" w:rsidRPr="00222833" w14:paraId="7F7C6386" w14:textId="77777777" w:rsidTr="00EB5624">
        <w:tc>
          <w:tcPr>
            <w:tcW w:w="3538" w:type="dxa"/>
            <w:tcBorders>
              <w:top w:val="single" w:sz="4" w:space="0" w:color="auto"/>
            </w:tcBorders>
          </w:tcPr>
          <w:p w14:paraId="1DEC7CD1" w14:textId="4DF5A0D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verfsysteem bekend?</w:t>
            </w:r>
          </w:p>
        </w:tc>
        <w:tc>
          <w:tcPr>
            <w:tcW w:w="710" w:type="dxa"/>
            <w:vAlign w:val="center"/>
          </w:tcPr>
          <w:p w14:paraId="147D239D" w14:textId="4CB98ED4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FCBEEAA" w14:textId="4AB90090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D8FC52C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F8C2BE2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224CDD15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7199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er onderzoek naar aantasting gedaan?</w:t>
            </w:r>
          </w:p>
        </w:tc>
        <w:tc>
          <w:tcPr>
            <w:tcW w:w="710" w:type="dxa"/>
            <w:vAlign w:val="center"/>
          </w:tcPr>
          <w:p w14:paraId="154CD852" w14:textId="52690881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01389A5" w14:textId="751CDCC6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8946033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F3B5585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vermelden oorzaak aantasting</w:t>
            </w:r>
          </w:p>
        </w:tc>
      </w:tr>
      <w:tr w:rsidR="000B4DA8" w:rsidRPr="00222833" w14:paraId="464CD899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79CA3B94" w14:textId="709B060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omvang van aantasting bekend?</w:t>
            </w:r>
          </w:p>
        </w:tc>
        <w:tc>
          <w:tcPr>
            <w:tcW w:w="710" w:type="dxa"/>
            <w:vAlign w:val="center"/>
          </w:tcPr>
          <w:p w14:paraId="5E5C8B82" w14:textId="1FC5E533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F60E60D" w14:textId="612E97CA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36642C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51DE0F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1E96D61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67500325" w14:textId="0060FED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omvang van aantasting weergegeven op afbeeldingen, schetsen of een tekening?</w:t>
            </w:r>
          </w:p>
        </w:tc>
        <w:tc>
          <w:tcPr>
            <w:tcW w:w="710" w:type="dxa"/>
            <w:vAlign w:val="center"/>
          </w:tcPr>
          <w:p w14:paraId="03959EDB" w14:textId="3CB3EB04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DFBE02C" w14:textId="41EECBFC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2D3BCB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FFAC1C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7E4CB010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672C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bestaande ondergrond geschikt als drager voor het toe te passen nieuwe verfsysteem?</w:t>
            </w:r>
          </w:p>
        </w:tc>
        <w:tc>
          <w:tcPr>
            <w:tcW w:w="710" w:type="dxa"/>
            <w:vAlign w:val="center"/>
          </w:tcPr>
          <w:p w14:paraId="4946CF09" w14:textId="06934358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3C81741F" w14:textId="2CE8E69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D5099A9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2823BE6A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429F9ADE" w14:textId="77777777" w:rsidTr="00AD3ED1">
        <w:trPr>
          <w:trHeight w:val="397"/>
        </w:trPr>
        <w:tc>
          <w:tcPr>
            <w:tcW w:w="977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4D5CD"/>
            <w:vAlign w:val="center"/>
          </w:tcPr>
          <w:p w14:paraId="7F0A20F7" w14:textId="4D3BA22F" w:rsidR="000B4DA8" w:rsidRPr="00222833" w:rsidRDefault="000B4DA8" w:rsidP="000B4DA8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Vaststellen maatregelen tot herstel</w:t>
            </w:r>
          </w:p>
        </w:tc>
      </w:tr>
      <w:tr w:rsidR="00EB5624" w:rsidRPr="00222833" w14:paraId="5B3F9A77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32EE6354" w14:textId="150BF824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bij de restauratiecategorie ‘Repareren’ het uitgangspunt van de situatie vastgelegd? Zie URL 4009 2.0 §3.1.2</w:t>
            </w:r>
          </w:p>
        </w:tc>
        <w:tc>
          <w:tcPr>
            <w:tcW w:w="710" w:type="dxa"/>
            <w:vAlign w:val="center"/>
          </w:tcPr>
          <w:p w14:paraId="7E6567E0" w14:textId="47B302B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34EFED4" w14:textId="1536D1D2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892C7A2" w14:textId="19CB4AD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120169AC" w14:textId="109B3AA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30AD23C6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7D72B2EA" w14:textId="02317FA2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bij de restauratiecategorie ‘Vernieuwen’ optie ‘Kopiëren’ het uitgangspunt van de situatie vastgelegd? Zie URL 4009 2.0 §3.1.2</w:t>
            </w:r>
          </w:p>
        </w:tc>
        <w:tc>
          <w:tcPr>
            <w:tcW w:w="710" w:type="dxa"/>
            <w:vAlign w:val="center"/>
          </w:tcPr>
          <w:p w14:paraId="3446BAC3" w14:textId="1898813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8779925" w14:textId="65383343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F3ACCCD" w14:textId="1DB0E60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4DCF9C54" w14:textId="07DE442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711B6ABA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249C74D0" w14:textId="54443ABD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bij de restauratiecategorie ‘Vernieuwen’ optie ‘Imiteren’ het uitgangspunt van de situatie vastgelegd? Zie URL 4009 2.0 §3.1.2</w:t>
            </w:r>
          </w:p>
        </w:tc>
        <w:tc>
          <w:tcPr>
            <w:tcW w:w="710" w:type="dxa"/>
            <w:vAlign w:val="center"/>
          </w:tcPr>
          <w:p w14:paraId="213A0A4F" w14:textId="5CA48E2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AAA3BC2" w14:textId="51E5CED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FC3711E" w14:textId="44315F9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07D77E78" w14:textId="73E2FEE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5DD4A62D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318A2B50" w14:textId="249C5F6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bij de restauratiecategorie ‘Vernieuwen’ optie ‘Verbeteren’ het uitgangspunt van de situatie vastgelegd? Zie URL 4009 2.0 § 3.1.2</w:t>
            </w:r>
          </w:p>
        </w:tc>
        <w:tc>
          <w:tcPr>
            <w:tcW w:w="710" w:type="dxa"/>
            <w:vAlign w:val="center"/>
          </w:tcPr>
          <w:p w14:paraId="1CAC7BF9" w14:textId="40FF027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01CC61E" w14:textId="59A341CE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AE92B64" w14:textId="5F86EBC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2E32618A" w14:textId="19328E0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15AE9194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57CF697E" w14:textId="1DF92EE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schadeoorzaak bekend?</w:t>
            </w:r>
          </w:p>
        </w:tc>
        <w:tc>
          <w:tcPr>
            <w:tcW w:w="710" w:type="dxa"/>
            <w:vAlign w:val="center"/>
          </w:tcPr>
          <w:p w14:paraId="4B0EF0CC" w14:textId="617D5D3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7389CC7" w14:textId="405415B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1E32986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3BAF1347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vermelden schade oorzaak </w:t>
            </w:r>
          </w:p>
          <w:p w14:paraId="32BCF277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10793F2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17D75913" w14:textId="40BDB1F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oplossing van de schade bekend?</w:t>
            </w:r>
          </w:p>
        </w:tc>
        <w:tc>
          <w:tcPr>
            <w:tcW w:w="710" w:type="dxa"/>
            <w:vAlign w:val="center"/>
          </w:tcPr>
          <w:p w14:paraId="3B80F682" w14:textId="5FF4C55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D7DB370" w14:textId="5435BB4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A59C43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466338B8" w14:textId="77777777" w:rsidR="00EB5624" w:rsidRPr="00222833" w:rsidRDefault="00EB5624" w:rsidP="00EB5624">
            <w:pPr>
              <w:rPr>
                <w:rFonts w:ascii="Garamond" w:hAnsi="Garamond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Uitgangspunt is een compatibele en duurzame ingreep.</w:t>
            </w:r>
            <w:r w:rsidRPr="00222833">
              <w:rPr>
                <w:rFonts w:ascii="Garamond" w:hAnsi="Garamond"/>
                <w:sz w:val="19"/>
                <w:szCs w:val="19"/>
              </w:rPr>
              <w:t xml:space="preserve"> </w:t>
            </w:r>
          </w:p>
          <w:p w14:paraId="20C8C3AD" w14:textId="54D6901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vermelden schade oplossing</w:t>
            </w:r>
          </w:p>
        </w:tc>
      </w:tr>
      <w:tr w:rsidR="00EB5624" w:rsidRPr="00222833" w14:paraId="66AD9343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B89B845" w14:textId="1B96A57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Is onderzocht / vastgesteld wat er gebeurt als er niet wordt ingegrepen?</w:t>
            </w:r>
          </w:p>
        </w:tc>
        <w:tc>
          <w:tcPr>
            <w:tcW w:w="710" w:type="dxa"/>
            <w:vAlign w:val="center"/>
          </w:tcPr>
          <w:p w14:paraId="7D6F0A67" w14:textId="6ACBCA90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27EEFB5E" w14:textId="198A5D3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62E18F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0181ABE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53AD146B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ED4A" w14:textId="215FFCA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de restauratiecategorie ‘Vernieuwen’: zijn de maatvoering en detaillering van de ondergrond goed vastgelegd?</w:t>
            </w:r>
          </w:p>
        </w:tc>
        <w:tc>
          <w:tcPr>
            <w:tcW w:w="710" w:type="dxa"/>
            <w:vAlign w:val="center"/>
          </w:tcPr>
          <w:p w14:paraId="234B1EC7" w14:textId="1B26BB4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3E88B8B" w14:textId="4DFB099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B3DFF67" w14:textId="29EC0AA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747BFD30" w14:textId="1013938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76BF5DAC" w14:textId="77777777" w:rsidTr="00EB5624">
        <w:tc>
          <w:tcPr>
            <w:tcW w:w="3538" w:type="dxa"/>
            <w:tcBorders>
              <w:top w:val="nil"/>
              <w:bottom w:val="single" w:sz="4" w:space="0" w:color="auto"/>
            </w:tcBorders>
          </w:tcPr>
          <w:p w14:paraId="5C6E4AE0" w14:textId="5D653F2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710" w:type="dxa"/>
            <w:vAlign w:val="center"/>
          </w:tcPr>
          <w:p w14:paraId="0E3B572F" w14:textId="1002AE2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158C5774" w14:textId="2A71F8F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403CB84" w14:textId="06252C1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110" w:type="dxa"/>
          </w:tcPr>
          <w:p w14:paraId="60A360A4" w14:textId="5B1A2E3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7FD9D97A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379F" w14:textId="522BCF3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per onderdeel de restauratiecategorie vastgesteld?</w:t>
            </w:r>
          </w:p>
        </w:tc>
        <w:tc>
          <w:tcPr>
            <w:tcW w:w="710" w:type="dxa"/>
            <w:vAlign w:val="center"/>
          </w:tcPr>
          <w:p w14:paraId="3A5A9B6A" w14:textId="55C387E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1090461" w14:textId="08CB0F1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1F9D309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  <w:highlight w:val="yellow"/>
              </w:rPr>
            </w:pPr>
          </w:p>
        </w:tc>
        <w:tc>
          <w:tcPr>
            <w:tcW w:w="4110" w:type="dxa"/>
          </w:tcPr>
          <w:p w14:paraId="5DEA0AC6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vermeld de restauratiecategorie </w:t>
            </w:r>
          </w:p>
          <w:p w14:paraId="3821B2EC" w14:textId="4C5E6F8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43878F62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3376" w14:textId="1D3F9DF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er reden om op basis van de aangetroffen situatie de opgegeven restauratiecategorie aan te passen?</w:t>
            </w:r>
          </w:p>
        </w:tc>
        <w:tc>
          <w:tcPr>
            <w:tcW w:w="710" w:type="dxa"/>
            <w:vAlign w:val="center"/>
          </w:tcPr>
          <w:p w14:paraId="5D23F01F" w14:textId="51530263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46BFCAF0" w14:textId="32284682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6D92A1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1431549C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21978889" w14:textId="77777777" w:rsidTr="00EB5624">
        <w:tc>
          <w:tcPr>
            <w:tcW w:w="3538" w:type="dxa"/>
          </w:tcPr>
          <w:p w14:paraId="2A961950" w14:textId="19570CF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op tekeningen of foto’s aangegeven welk schilderwerk op welke locatie geconserveerd, gerepareerd of vernieuwd wordt, incl. omvang</w:t>
            </w:r>
            <w:r w:rsidR="007863B3">
              <w:rPr>
                <w:rFonts w:ascii="Garamond" w:hAnsi="Garamond" w:cs="Arial"/>
                <w:sz w:val="19"/>
                <w:szCs w:val="19"/>
              </w:rPr>
              <w:t xml:space="preserve"> ?</w:t>
            </w:r>
          </w:p>
        </w:tc>
        <w:tc>
          <w:tcPr>
            <w:tcW w:w="710" w:type="dxa"/>
            <w:vAlign w:val="center"/>
          </w:tcPr>
          <w:p w14:paraId="5B55CE4E" w14:textId="04BA3F7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05D861AD" w14:textId="446A80EE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927ED6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6BCC8F0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2AED5AB9" w14:textId="77777777" w:rsidTr="00EB5624"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8D06" w14:textId="52A17CDF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voor het werk benodigde kennis in huis?</w:t>
            </w:r>
          </w:p>
        </w:tc>
        <w:tc>
          <w:tcPr>
            <w:tcW w:w="710" w:type="dxa"/>
            <w:vAlign w:val="center"/>
          </w:tcPr>
          <w:p w14:paraId="04411F89" w14:textId="08B0C12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51638417" w14:textId="12C88FD1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1CF3E78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369C72D0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0BFC1E68" w14:textId="77777777" w:rsidTr="00EB5624"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087285D2" w14:textId="772ECF9C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geconstateerde afwijkingen m.b.t. de bestaande situatie schriftelijk gemeld bij de opdrachtgever</w:t>
            </w:r>
          </w:p>
        </w:tc>
        <w:tc>
          <w:tcPr>
            <w:tcW w:w="710" w:type="dxa"/>
            <w:vAlign w:val="center"/>
          </w:tcPr>
          <w:p w14:paraId="2C846F81" w14:textId="06E8C1D1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9" w:type="dxa"/>
            <w:vAlign w:val="center"/>
          </w:tcPr>
          <w:p w14:paraId="6FB673C3" w14:textId="4314F21C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584001E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0" w:type="dxa"/>
          </w:tcPr>
          <w:p w14:paraId="74055789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p w14:paraId="6227242A" w14:textId="77777777" w:rsidR="0017366B" w:rsidRPr="00222833" w:rsidRDefault="0017366B" w:rsidP="0017366B">
      <w:pPr>
        <w:pStyle w:val="Kop2"/>
        <w:rPr>
          <w:b w:val="0"/>
          <w:sz w:val="19"/>
          <w:szCs w:val="19"/>
          <w:highlight w:val="yellow"/>
        </w:rPr>
      </w:pPr>
    </w:p>
    <w:p w14:paraId="12A35BCB" w14:textId="77777777" w:rsidR="0017366B" w:rsidRPr="00222833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  <w:highlight w:val="yellow"/>
        </w:rPr>
      </w:pPr>
    </w:p>
    <w:p w14:paraId="200529E1" w14:textId="77777777" w:rsidR="0017366B" w:rsidRPr="00222833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  <w:highlight w:val="yellow"/>
        </w:rPr>
      </w:pPr>
    </w:p>
    <w:p w14:paraId="012459E2" w14:textId="68510649" w:rsidR="0017366B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076B131D" w14:textId="31C8E4ED" w:rsidR="00222833" w:rsidRDefault="00222833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03032414" w14:textId="2A8BCDC9" w:rsidR="00222833" w:rsidRDefault="00222833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50626C8A" w14:textId="6AEAD6C7" w:rsidR="00222833" w:rsidRDefault="00222833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4E3E78AB" w14:textId="4DA81302" w:rsidR="00222833" w:rsidRDefault="00222833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43EE1A3B" w14:textId="77777777" w:rsidR="00222833" w:rsidRPr="00222833" w:rsidRDefault="00222833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6A98EEF8" w14:textId="77777777" w:rsidR="0017366B" w:rsidRPr="00222833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08147EF5" w14:textId="77777777" w:rsidR="0017366B" w:rsidRPr="00222833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15573A4C" w14:textId="77777777" w:rsidR="0017366B" w:rsidRPr="00222833" w:rsidRDefault="0017366B" w:rsidP="0017366B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5BB08BB8" w14:textId="77777777" w:rsidR="0017366B" w:rsidRPr="00222833" w:rsidRDefault="0017366B" w:rsidP="0017366B">
      <w:pPr>
        <w:rPr>
          <w:rFonts w:ascii="Garamond" w:hAnsi="Garamond"/>
          <w:sz w:val="19"/>
          <w:szCs w:val="19"/>
        </w:rPr>
      </w:pPr>
    </w:p>
    <w:p w14:paraId="71D1CCA2" w14:textId="380FAA8C" w:rsidR="003A181A" w:rsidRDefault="003A181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4C0E949A" w14:textId="5FFD414C" w:rsidR="001F1BAA" w:rsidRDefault="001F1BA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11BED98D" w14:textId="61ACC100" w:rsidR="00BA3F1A" w:rsidRDefault="00BA3F1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3B75017B" w14:textId="12C6956B" w:rsidR="00BA3F1A" w:rsidRDefault="00BA3F1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675ED328" w14:textId="3BD78298" w:rsidR="00BA3F1A" w:rsidRDefault="00BA3F1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55B9CB9F" w14:textId="77777777" w:rsidR="00BA3F1A" w:rsidRPr="00222833" w:rsidRDefault="00BA3F1A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07BB3654" w14:textId="281A652E" w:rsidR="00F858E9" w:rsidRDefault="00F858E9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17A8704D" w14:textId="33E9049A" w:rsidR="00745A7E" w:rsidRDefault="00745A7E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0D625E7E" w14:textId="77777777" w:rsidR="00745A7E" w:rsidRPr="00222833" w:rsidRDefault="00745A7E">
      <w:pPr>
        <w:rPr>
          <w:rFonts w:ascii="Garamond" w:eastAsiaTheme="majorEastAsia" w:hAnsi="Garamond" w:cstheme="majorBidi"/>
          <w:b/>
          <w:color w:val="000000" w:themeColor="accent1" w:themeShade="BF"/>
          <w:sz w:val="19"/>
          <w:szCs w:val="19"/>
        </w:rPr>
      </w:pPr>
    </w:p>
    <w:p w14:paraId="6A745646" w14:textId="1DBBE0FD" w:rsidR="00F858E9" w:rsidRPr="00222833" w:rsidRDefault="00F858E9" w:rsidP="00F858E9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6" w:name="_Toc63237122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 xml:space="preserve">Checklist ‘Voorbereiding’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bookmarkStart w:id="7" w:name="_Hlk63236229"/>
      <w:r w:rsid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6"/>
      <w:bookmarkEnd w:id="7"/>
    </w:p>
    <w:tbl>
      <w:tblPr>
        <w:tblStyle w:val="Tabelraster"/>
        <w:tblW w:w="9493" w:type="dxa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2982"/>
        <w:gridCol w:w="579"/>
        <w:gridCol w:w="583"/>
        <w:gridCol w:w="602"/>
        <w:gridCol w:w="4747"/>
      </w:tblGrid>
      <w:tr w:rsidR="00765857" w:rsidRPr="00222833" w14:paraId="220D5C35" w14:textId="77777777" w:rsidTr="00765857">
        <w:trPr>
          <w:trHeight w:val="397"/>
        </w:trPr>
        <w:tc>
          <w:tcPr>
            <w:tcW w:w="9493" w:type="dxa"/>
            <w:gridSpan w:val="5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1DDC2893" w14:textId="025DC047" w:rsidR="00823E70" w:rsidRPr="00222833" w:rsidRDefault="00823E70" w:rsidP="00765857">
            <w:pPr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Voorbereiding BRL </w:t>
            </w:r>
            <w:r w:rsidR="00955EC6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>ERM 4000 1.6</w:t>
            </w:r>
            <w:r w:rsidR="008F239C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§</w:t>
            </w:r>
            <w:r w:rsidR="00955EC6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</w:t>
            </w:r>
            <w:r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>6.2.</w:t>
            </w:r>
            <w:r w:rsidR="00955EC6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>5</w:t>
            </w:r>
            <w:r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en URL</w:t>
            </w:r>
            <w:r w:rsidR="00955EC6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4009 2.0 </w:t>
            </w:r>
            <w:r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</w:t>
            </w:r>
            <w:r w:rsidR="008F239C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>§</w:t>
            </w:r>
            <w:r w:rsidR="00955EC6"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 </w:t>
            </w:r>
            <w:r w:rsidRPr="00222833">
              <w:rPr>
                <w:rFonts w:ascii="Garamond" w:eastAsia="Times New Roman" w:hAnsi="Garamond" w:cs="Arial"/>
                <w:b/>
                <w:color w:val="FFFFFF" w:themeColor="background1"/>
                <w:sz w:val="19"/>
                <w:szCs w:val="19"/>
                <w:lang w:eastAsia="nl-NL"/>
              </w:rPr>
              <w:t xml:space="preserve">3.3 </w:t>
            </w:r>
          </w:p>
        </w:tc>
      </w:tr>
      <w:tr w:rsidR="00874203" w:rsidRPr="00222833" w14:paraId="62E4369A" w14:textId="77777777" w:rsidTr="00765857">
        <w:tc>
          <w:tcPr>
            <w:tcW w:w="9493" w:type="dxa"/>
            <w:gridSpan w:val="5"/>
            <w:tcBorders>
              <w:top w:val="single" w:sz="4" w:space="0" w:color="CA0030" w:themeColor="accent2"/>
              <w:bottom w:val="nil"/>
            </w:tcBorders>
          </w:tcPr>
          <w:p w14:paraId="4074FB94" w14:textId="7A5FA753" w:rsidR="00874203" w:rsidRPr="00222833" w:rsidRDefault="00874203" w:rsidP="00823E70">
            <w:pPr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Projectnummer:</w:t>
            </w:r>
          </w:p>
        </w:tc>
      </w:tr>
      <w:tr w:rsidR="00874203" w:rsidRPr="00222833" w14:paraId="550C64A0" w14:textId="77777777" w:rsidTr="002E17EB">
        <w:tc>
          <w:tcPr>
            <w:tcW w:w="9493" w:type="dxa"/>
            <w:gridSpan w:val="5"/>
            <w:tcBorders>
              <w:bottom w:val="nil"/>
            </w:tcBorders>
          </w:tcPr>
          <w:p w14:paraId="3BF8DB93" w14:textId="1B5F1E7A" w:rsidR="00874203" w:rsidRPr="00222833" w:rsidRDefault="00874203" w:rsidP="00823E70">
            <w:pPr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874203" w:rsidRPr="00222833" w14:paraId="23014D62" w14:textId="77777777" w:rsidTr="002E17EB">
        <w:tc>
          <w:tcPr>
            <w:tcW w:w="9493" w:type="dxa"/>
            <w:gridSpan w:val="5"/>
            <w:tcBorders>
              <w:bottom w:val="single" w:sz="4" w:space="0" w:color="auto"/>
            </w:tcBorders>
          </w:tcPr>
          <w:p w14:paraId="7B16567F" w14:textId="089B9E35" w:rsidR="00874203" w:rsidRPr="00222833" w:rsidRDefault="00874203" w:rsidP="00823E70">
            <w:pPr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874203" w:rsidRPr="00222833" w14:paraId="36287040" w14:textId="77777777" w:rsidTr="002E17EB">
        <w:tc>
          <w:tcPr>
            <w:tcW w:w="9493" w:type="dxa"/>
            <w:gridSpan w:val="5"/>
            <w:tcBorders>
              <w:bottom w:val="single" w:sz="4" w:space="0" w:color="auto"/>
            </w:tcBorders>
          </w:tcPr>
          <w:p w14:paraId="6E89C3C6" w14:textId="4F26F3EA" w:rsidR="00874203" w:rsidRPr="00222833" w:rsidRDefault="00874203" w:rsidP="00823E70">
            <w:pPr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RM/GM/anders  </w:t>
            </w:r>
          </w:p>
        </w:tc>
      </w:tr>
      <w:tr w:rsidR="00874203" w:rsidRPr="00222833" w14:paraId="2FA99F8F" w14:textId="77777777" w:rsidTr="00765857">
        <w:trPr>
          <w:trHeight w:val="397"/>
        </w:trPr>
        <w:tc>
          <w:tcPr>
            <w:tcW w:w="9493" w:type="dxa"/>
            <w:gridSpan w:val="5"/>
            <w:tcBorders>
              <w:bottom w:val="nil"/>
            </w:tcBorders>
            <w:vAlign w:val="center"/>
          </w:tcPr>
          <w:p w14:paraId="477D5EC6" w14:textId="30C45541" w:rsidR="00874203" w:rsidRPr="00222833" w:rsidRDefault="00874203" w:rsidP="00765857">
            <w:pPr>
              <w:ind w:left="4248"/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  <w:t>Toelichting en aandachtspunten</w:t>
            </w:r>
          </w:p>
        </w:tc>
      </w:tr>
      <w:tr w:rsidR="00823E70" w:rsidRPr="00222833" w14:paraId="37843FFE" w14:textId="77777777" w:rsidTr="00765857">
        <w:trPr>
          <w:trHeight w:val="397"/>
        </w:trPr>
        <w:tc>
          <w:tcPr>
            <w:tcW w:w="9493" w:type="dxa"/>
            <w:gridSpan w:val="5"/>
            <w:tcBorders>
              <w:right w:val="single" w:sz="4" w:space="0" w:color="auto"/>
            </w:tcBorders>
            <w:shd w:val="clear" w:color="auto" w:fill="F4D5CD"/>
            <w:vAlign w:val="center"/>
          </w:tcPr>
          <w:p w14:paraId="486721B0" w14:textId="77777777" w:rsidR="00823E70" w:rsidRPr="00222833" w:rsidRDefault="00823E70" w:rsidP="00765857">
            <w:pPr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Eigen capaciteit en vaardigheden/onderaanneming</w:t>
            </w:r>
          </w:p>
        </w:tc>
      </w:tr>
      <w:tr w:rsidR="000B4DA8" w:rsidRPr="00222833" w14:paraId="309964AE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6797D20E" w14:textId="341FF046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Kan de organisatie met eigen personeel aan de eisen van de opdracht voldoen? </w:t>
            </w:r>
          </w:p>
        </w:tc>
        <w:tc>
          <w:tcPr>
            <w:tcW w:w="579" w:type="dxa"/>
            <w:vAlign w:val="center"/>
          </w:tcPr>
          <w:p w14:paraId="46625AAC" w14:textId="2CA81965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463D4E6D" w14:textId="689DF432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8F6928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60F4BA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5D1C467B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07B82A47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Moeten er (een) externe partij(en) ingehuurd, zo ja wie? (inhuur, o.b.v. selectiecriteria)</w:t>
            </w:r>
          </w:p>
        </w:tc>
        <w:tc>
          <w:tcPr>
            <w:tcW w:w="579" w:type="dxa"/>
            <w:vAlign w:val="center"/>
          </w:tcPr>
          <w:p w14:paraId="3F3A88B6" w14:textId="4544918B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439B7A52" w14:textId="24E7BC9E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EB06B37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0DE524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747EB6AA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20214801" w14:textId="72A26E20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bookmarkStart w:id="8" w:name="_Hlk63164384"/>
            <w:r w:rsidRPr="00222833">
              <w:rPr>
                <w:rFonts w:ascii="Garamond" w:hAnsi="Garamond" w:cs="Arial"/>
                <w:sz w:val="19"/>
                <w:szCs w:val="19"/>
              </w:rPr>
              <w:t>Heeft de ingehuurde partij alle benodigde informatie ontvangen?</w:t>
            </w:r>
          </w:p>
        </w:tc>
        <w:tc>
          <w:tcPr>
            <w:tcW w:w="579" w:type="dxa"/>
            <w:vAlign w:val="center"/>
          </w:tcPr>
          <w:p w14:paraId="37D4122D" w14:textId="344F3D6C" w:rsidR="000B4DA8" w:rsidRPr="00222833" w:rsidRDefault="000B4DA8" w:rsidP="00EB5624">
            <w:pPr>
              <w:jc w:val="center"/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5DCA0A95" w14:textId="598810B1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2B04E5D9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F28900" w14:textId="563311E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Schriftelijke vastlegging nodig</w:t>
            </w:r>
          </w:p>
        </w:tc>
      </w:tr>
      <w:bookmarkEnd w:id="8"/>
      <w:tr w:rsidR="000B4DA8" w:rsidRPr="00222833" w14:paraId="51032DD9" w14:textId="77777777" w:rsidTr="00765857">
        <w:trPr>
          <w:trHeight w:val="397"/>
        </w:trPr>
        <w:tc>
          <w:tcPr>
            <w:tcW w:w="949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4D5CD"/>
            <w:vAlign w:val="center"/>
          </w:tcPr>
          <w:p w14:paraId="20C8C390" w14:textId="77777777" w:rsidR="000B4DA8" w:rsidRPr="00222833" w:rsidRDefault="000B4DA8" w:rsidP="000B4DA8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sz w:val="19"/>
                <w:szCs w:val="19"/>
                <w:lang w:eastAsia="nl-NL"/>
              </w:rPr>
              <w:t>Vergunningen en vastlegging werkzaamheden</w:t>
            </w:r>
          </w:p>
        </w:tc>
      </w:tr>
      <w:tr w:rsidR="000B4DA8" w:rsidRPr="00222833" w14:paraId="76D30573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0202C310" w14:textId="4C8A13AE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de werkzaamheden vergunningsplichtig?</w:t>
            </w:r>
          </w:p>
        </w:tc>
        <w:tc>
          <w:tcPr>
            <w:tcW w:w="579" w:type="dxa"/>
            <w:vAlign w:val="center"/>
          </w:tcPr>
          <w:p w14:paraId="3F01FF80" w14:textId="6476782F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4AB39E4E" w14:textId="62C8B485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67CCE7C8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4CE8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7643A905" w14:textId="77777777" w:rsidTr="002E17EB"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5EA475" w14:textId="13EEDF5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I.v.m. vergunningplicht:</w:t>
            </w:r>
          </w:p>
          <w:p w14:paraId="2CD7FFE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De mate waarin het schilderwerk moet worden uitgevoerd:</w:t>
            </w:r>
          </w:p>
          <w:p w14:paraId="75824F15" w14:textId="77777777" w:rsidR="000B4DA8" w:rsidRPr="00222833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hersteld</w:t>
            </w:r>
          </w:p>
          <w:p w14:paraId="2320E1F9" w14:textId="77777777" w:rsidR="000B4DA8" w:rsidRPr="00222833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geretoucheerd</w:t>
            </w:r>
          </w:p>
          <w:p w14:paraId="3F89E559" w14:textId="77777777" w:rsidR="000B4DA8" w:rsidRPr="00222833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gerepareerd</w:t>
            </w:r>
          </w:p>
          <w:p w14:paraId="2E322B6B" w14:textId="77777777" w:rsidR="000B4DA8" w:rsidRPr="00222833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volledig vervangen</w:t>
            </w:r>
          </w:p>
          <w:p w14:paraId="3F14C742" w14:textId="0698C7B5" w:rsidR="000B4DA8" w:rsidRPr="00222833" w:rsidRDefault="000B4DA8" w:rsidP="000B4DA8">
            <w:pPr>
              <w:pStyle w:val="Lijstalinea"/>
              <w:numPr>
                <w:ilvl w:val="0"/>
                <w:numId w:val="8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overschilderen</w:t>
            </w:r>
          </w:p>
        </w:tc>
        <w:tc>
          <w:tcPr>
            <w:tcW w:w="6511" w:type="dxa"/>
            <w:gridSpan w:val="4"/>
            <w:tcBorders>
              <w:right w:val="single" w:sz="4" w:space="0" w:color="auto"/>
            </w:tcBorders>
          </w:tcPr>
          <w:p w14:paraId="11E41699" w14:textId="0715CB16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Aangeven welk schilderwerk van toepassing is (op een werk kunnen meer specificaties van toepassing zijn) Hieronder invullen.</w:t>
            </w:r>
          </w:p>
        </w:tc>
      </w:tr>
      <w:tr w:rsidR="000B4DA8" w:rsidRPr="00222833" w14:paraId="0AF229ED" w14:textId="77777777" w:rsidTr="00EB5624">
        <w:tc>
          <w:tcPr>
            <w:tcW w:w="2982" w:type="dxa"/>
          </w:tcPr>
          <w:p w14:paraId="6FEDDB52" w14:textId="4DFB90FB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I.v.m. vergunningplicht:</w:t>
            </w:r>
          </w:p>
          <w:p w14:paraId="1303C0F1" w14:textId="0040C600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zijn er wijzigingen in het verfsysteem? </w:t>
            </w:r>
          </w:p>
        </w:tc>
        <w:tc>
          <w:tcPr>
            <w:tcW w:w="579" w:type="dxa"/>
            <w:vAlign w:val="center"/>
          </w:tcPr>
          <w:p w14:paraId="120DA39D" w14:textId="673401F7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304A6B25" w14:textId="0EE7A17B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1FD2B4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713B06" w14:textId="21D9478F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de wijzigingen van het verfsysteem</w:t>
            </w:r>
          </w:p>
        </w:tc>
      </w:tr>
      <w:tr w:rsidR="000B4DA8" w:rsidRPr="00222833" w14:paraId="6EB6587E" w14:textId="77777777" w:rsidTr="00EB5624">
        <w:tc>
          <w:tcPr>
            <w:tcW w:w="2982" w:type="dxa"/>
          </w:tcPr>
          <w:p w14:paraId="1F624670" w14:textId="77777777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I.v.m. vergunningplicht:</w:t>
            </w:r>
          </w:p>
          <w:p w14:paraId="7F80F5E8" w14:textId="7EB395EC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er wijzigingen van kleurstelling?</w:t>
            </w:r>
          </w:p>
        </w:tc>
        <w:tc>
          <w:tcPr>
            <w:tcW w:w="579" w:type="dxa"/>
            <w:vAlign w:val="center"/>
          </w:tcPr>
          <w:p w14:paraId="1166C32A" w14:textId="6AE64585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2E59DBBB" w14:textId="4059EED4" w:rsidR="000B4DA8" w:rsidRPr="00222833" w:rsidRDefault="000B4DA8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484F549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6E40BD" w14:textId="60647126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de wijzigingen van de kleurstelling</w:t>
            </w:r>
          </w:p>
        </w:tc>
      </w:tr>
      <w:tr w:rsidR="00EB5624" w:rsidRPr="00222833" w14:paraId="6A971F3D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1884FDC6" w14:textId="48516EA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Zijn gewijzigde eisen m.b.t. de afgesproken restauratiecategorie gemeld bij de opdrachtgever? </w:t>
            </w:r>
          </w:p>
        </w:tc>
        <w:tc>
          <w:tcPr>
            <w:tcW w:w="579" w:type="dxa"/>
            <w:vAlign w:val="center"/>
          </w:tcPr>
          <w:p w14:paraId="4108451C" w14:textId="197BEC7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75501524" w14:textId="0F8A95D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1C47FB58" w14:textId="3562CCA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821CC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49C01625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4296474B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wijzigingen in de oorspronkelijke opdracht eenduidig beschreven en op tekening vastgelegd?</w:t>
            </w:r>
          </w:p>
        </w:tc>
        <w:tc>
          <w:tcPr>
            <w:tcW w:w="579" w:type="dxa"/>
            <w:vAlign w:val="center"/>
          </w:tcPr>
          <w:p w14:paraId="1A39E3D0" w14:textId="69063162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39E554B1" w14:textId="232A4B7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2DEED1A2" w14:textId="56AA07AF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ED0AB2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A22DD1C" w14:textId="77777777" w:rsidTr="00EB5624">
        <w:tc>
          <w:tcPr>
            <w:tcW w:w="949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4D5CD"/>
            <w:vAlign w:val="center"/>
          </w:tcPr>
          <w:p w14:paraId="5D185933" w14:textId="7F3F933E" w:rsidR="000B4DA8" w:rsidRPr="00222833" w:rsidRDefault="000B4DA8" w:rsidP="000B4DA8">
            <w:pPr>
              <w:spacing w:before="80" w:after="80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Voorbereidende werkzaamheden op de bouwplaats</w:t>
            </w:r>
          </w:p>
        </w:tc>
      </w:tr>
      <w:tr w:rsidR="00EB5624" w:rsidRPr="00222833" w14:paraId="0B3A2AFC" w14:textId="77777777" w:rsidTr="00EB5624">
        <w:tc>
          <w:tcPr>
            <w:tcW w:w="2982" w:type="dxa"/>
          </w:tcPr>
          <w:p w14:paraId="30A1F0B5" w14:textId="6284CA3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579" w:type="dxa"/>
            <w:vAlign w:val="center"/>
          </w:tcPr>
          <w:p w14:paraId="4F9C2D7D" w14:textId="78932ED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3589F72B" w14:textId="596366F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08DBEF89" w14:textId="704D2BE5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7881161C" w14:textId="5B99F01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391A4B56" w14:textId="77777777" w:rsidTr="00EB5624">
        <w:tc>
          <w:tcPr>
            <w:tcW w:w="2982" w:type="dxa"/>
          </w:tcPr>
          <w:p w14:paraId="583FF968" w14:textId="3B9480F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voorzien in het beschermen </w:t>
            </w:r>
            <w:r w:rsidR="007863B3">
              <w:rPr>
                <w:rFonts w:ascii="Garamond" w:hAnsi="Garamond" w:cs="Arial"/>
                <w:sz w:val="19"/>
                <w:szCs w:val="19"/>
              </w:rPr>
              <w:t xml:space="preserve">van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omliggende delen die grenzen aan het restauratieschilderwerk?</w:t>
            </w:r>
          </w:p>
        </w:tc>
        <w:tc>
          <w:tcPr>
            <w:tcW w:w="579" w:type="dxa"/>
            <w:vAlign w:val="center"/>
          </w:tcPr>
          <w:p w14:paraId="294FE2F9" w14:textId="0BC94FD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78C33C47" w14:textId="0251E63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74EC571E" w14:textId="370036E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29D70652" w14:textId="1E467F3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2549DC93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444CED4B" w14:textId="7895EFD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Moeten onderdelen gedemonteerd worden? Welke maatregelen vooraf nemen?</w:t>
            </w:r>
          </w:p>
        </w:tc>
        <w:tc>
          <w:tcPr>
            <w:tcW w:w="579" w:type="dxa"/>
            <w:vAlign w:val="center"/>
          </w:tcPr>
          <w:p w14:paraId="563832B5" w14:textId="6AFB5DF8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44FE2923" w14:textId="6128A3A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657D0652" w14:textId="21343488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08685321" w14:textId="4ADEA17E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65B76DAB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3A5C1553" w14:textId="1053EA74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Moeten onderdelen van beschilderingen bewaard blijven?</w:t>
            </w:r>
          </w:p>
        </w:tc>
        <w:tc>
          <w:tcPr>
            <w:tcW w:w="579" w:type="dxa"/>
            <w:vAlign w:val="center"/>
          </w:tcPr>
          <w:p w14:paraId="79AAD436" w14:textId="1920885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299C0B43" w14:textId="79D5460B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6268D5B1" w14:textId="6590A639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6ADAC4A9" w14:textId="04C7F50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4F773FF2" w14:textId="77777777" w:rsidTr="00765857">
        <w:trPr>
          <w:trHeight w:val="397"/>
        </w:trPr>
        <w:tc>
          <w:tcPr>
            <w:tcW w:w="949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4D5CD"/>
            <w:vAlign w:val="center"/>
          </w:tcPr>
          <w:p w14:paraId="691E6E38" w14:textId="77777777" w:rsidR="00EB5624" w:rsidRPr="00222833" w:rsidRDefault="00EB5624" w:rsidP="00EB5624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Overig</w:t>
            </w:r>
          </w:p>
        </w:tc>
      </w:tr>
      <w:tr w:rsidR="00EB5624" w:rsidRPr="00222833" w14:paraId="55022916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2CDD0C72" w14:textId="4913DEB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Zijn er beschermende maatregelen nodig m.b.t. de gezonde werkomstandigheden?  </w:t>
            </w:r>
          </w:p>
        </w:tc>
        <w:tc>
          <w:tcPr>
            <w:tcW w:w="579" w:type="dxa"/>
            <w:vAlign w:val="center"/>
          </w:tcPr>
          <w:p w14:paraId="3733299C" w14:textId="6A71F50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40D0285A" w14:textId="2FD7C13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0CA8E701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B2D0D4" w14:textId="36F6365B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vermeld maatregelen </w:t>
            </w:r>
          </w:p>
        </w:tc>
      </w:tr>
      <w:tr w:rsidR="00EB5624" w:rsidRPr="00222833" w14:paraId="61BEB2E8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1B26AAE5" w14:textId="56AB2289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Zijn er beschermende maatregelen nodig m.b.t. veilige werkomstandigheden?  </w:t>
            </w:r>
          </w:p>
        </w:tc>
        <w:tc>
          <w:tcPr>
            <w:tcW w:w="579" w:type="dxa"/>
            <w:vAlign w:val="center"/>
          </w:tcPr>
          <w:p w14:paraId="3576C41F" w14:textId="6041F6C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284EA431" w14:textId="2EB0F42E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6BFDB7D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30E0B" w14:textId="4E443CA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vermeld maatregelen </w:t>
            </w:r>
          </w:p>
        </w:tc>
      </w:tr>
      <w:tr w:rsidR="00EB5624" w:rsidRPr="00222833" w14:paraId="0840E47F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71542167" w14:textId="28C17009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lastRenderedPageBreak/>
              <w:t>Zijn er maatregelen nodig m.b.t. brandgevaarlijke situaties?</w:t>
            </w:r>
          </w:p>
        </w:tc>
        <w:tc>
          <w:tcPr>
            <w:tcW w:w="579" w:type="dxa"/>
            <w:vAlign w:val="center"/>
          </w:tcPr>
          <w:p w14:paraId="43927277" w14:textId="35CF8CD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643E176B" w14:textId="16A6EE46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D155C0E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796C69" w14:textId="2137D835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 vermeld maatregelen</w:t>
            </w:r>
          </w:p>
        </w:tc>
      </w:tr>
      <w:tr w:rsidR="00EB5624" w:rsidRPr="00222833" w14:paraId="2D845699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780EE858" w14:textId="007DB3DA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Is de opslag van brandgevaarlijke stoffen en materialen geregeld?</w:t>
            </w:r>
          </w:p>
        </w:tc>
        <w:tc>
          <w:tcPr>
            <w:tcW w:w="579" w:type="dxa"/>
            <w:vAlign w:val="center"/>
          </w:tcPr>
          <w:p w14:paraId="6EF47685" w14:textId="7E490F84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3373C494" w14:textId="1C323E3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7B4929C5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D459C3" w14:textId="76DE37AF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 vermeld maatregelen</w:t>
            </w:r>
          </w:p>
        </w:tc>
      </w:tr>
      <w:tr w:rsidR="00EB5624" w:rsidRPr="00222833" w14:paraId="04BD0B40" w14:textId="77777777" w:rsidTr="00EB5624">
        <w:tc>
          <w:tcPr>
            <w:tcW w:w="2982" w:type="dxa"/>
          </w:tcPr>
          <w:p w14:paraId="435A9075" w14:textId="2200B133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er sporen van eerdere reparaties en/of</w:t>
            </w:r>
            <w:r w:rsidRPr="00222833">
              <w:rPr>
                <w:rFonts w:ascii="Garamond" w:eastAsia="Times New Roman" w:hAnsi="Garamond" w:cs="Arial"/>
                <w:color w:val="FF0000"/>
                <w:sz w:val="19"/>
                <w:szCs w:val="19"/>
                <w:lang w:eastAsia="nl-NL"/>
              </w:rPr>
              <w:t xml:space="preserve"> 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bouwhistorische belangrijke aanwijzingen?</w:t>
            </w:r>
          </w:p>
        </w:tc>
        <w:tc>
          <w:tcPr>
            <w:tcW w:w="579" w:type="dxa"/>
            <w:vAlign w:val="center"/>
          </w:tcPr>
          <w:p w14:paraId="0464AE3A" w14:textId="20A9283F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257C92C1" w14:textId="1C714AF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716CBFB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9C3C2C" w14:textId="68C3BE10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‘ja’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melden bij de opdrachtgever</w:t>
            </w:r>
          </w:p>
        </w:tc>
      </w:tr>
      <w:tr w:rsidR="00EB5624" w:rsidRPr="00222833" w14:paraId="15A4BFBE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4EEF0330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Moeten er vrijkomende delen bewaard worden? Welke maatregelen vooraf nemen?</w:t>
            </w:r>
          </w:p>
        </w:tc>
        <w:tc>
          <w:tcPr>
            <w:tcW w:w="579" w:type="dxa"/>
            <w:vAlign w:val="center"/>
          </w:tcPr>
          <w:p w14:paraId="425A2C3E" w14:textId="0F7E0E6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18601E44" w14:textId="61EA32B9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3A75E51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E209F4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3FFCB870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61701095" w14:textId="6D8C6F87" w:rsidR="00EB5624" w:rsidRPr="00222833" w:rsidRDefault="00EB5624" w:rsidP="00EB5624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er bijzonderheden of aandachtspunten m.b.t. Arbo of milieu?</w:t>
            </w:r>
          </w:p>
        </w:tc>
        <w:tc>
          <w:tcPr>
            <w:tcW w:w="579" w:type="dxa"/>
            <w:vAlign w:val="center"/>
          </w:tcPr>
          <w:p w14:paraId="2339138D" w14:textId="70A8C37D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5FAFBF85" w14:textId="15607BEA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74532D1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F62BD7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EB5624" w:rsidRPr="00222833" w14:paraId="0744B2E0" w14:textId="77777777" w:rsidTr="00EB5624">
        <w:tc>
          <w:tcPr>
            <w:tcW w:w="2982" w:type="dxa"/>
            <w:tcBorders>
              <w:bottom w:val="single" w:sz="4" w:space="0" w:color="auto"/>
            </w:tcBorders>
          </w:tcPr>
          <w:p w14:paraId="10A4CA8D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proefvlakken opgezet of ingepland?</w:t>
            </w:r>
          </w:p>
        </w:tc>
        <w:tc>
          <w:tcPr>
            <w:tcW w:w="579" w:type="dxa"/>
            <w:vAlign w:val="center"/>
          </w:tcPr>
          <w:p w14:paraId="1CFB38B9" w14:textId="59B13E45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583" w:type="dxa"/>
            <w:vAlign w:val="center"/>
          </w:tcPr>
          <w:p w14:paraId="6CBBDF34" w14:textId="70EA4311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602" w:type="dxa"/>
            <w:vAlign w:val="center"/>
          </w:tcPr>
          <w:p w14:paraId="7E6ED176" w14:textId="000FA9A1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747" w:type="dxa"/>
          </w:tcPr>
          <w:p w14:paraId="7C669A91" w14:textId="73EB45B3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  <w:tr w:rsidR="00EB5624" w:rsidRPr="00222833" w14:paraId="105EA9F7" w14:textId="77777777" w:rsidTr="002E17EB">
        <w:tc>
          <w:tcPr>
            <w:tcW w:w="2982" w:type="dxa"/>
            <w:tcBorders>
              <w:bottom w:val="single" w:sz="4" w:space="0" w:color="auto"/>
            </w:tcBorders>
          </w:tcPr>
          <w:p w14:paraId="718EFB23" w14:textId="41432ED6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Zo ja: Wat was de definitieve keuze n.a.v. de  proefvlakken ?</w:t>
            </w:r>
          </w:p>
        </w:tc>
        <w:tc>
          <w:tcPr>
            <w:tcW w:w="579" w:type="dxa"/>
            <w:shd w:val="clear" w:color="auto" w:fill="D9D9D9" w:themeFill="background1" w:themeFillShade="D9"/>
          </w:tcPr>
          <w:p w14:paraId="15455DA9" w14:textId="7777777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583" w:type="dxa"/>
            <w:shd w:val="clear" w:color="auto" w:fill="D9D9D9" w:themeFill="background1" w:themeFillShade="D9"/>
          </w:tcPr>
          <w:p w14:paraId="2126DE42" w14:textId="7777777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602" w:type="dxa"/>
            <w:shd w:val="clear" w:color="auto" w:fill="D9D9D9" w:themeFill="background1" w:themeFillShade="D9"/>
          </w:tcPr>
          <w:p w14:paraId="6B2956DA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F5D0F9" w14:textId="5B01385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keuze</w:t>
            </w:r>
          </w:p>
        </w:tc>
      </w:tr>
      <w:tr w:rsidR="00EB5624" w:rsidRPr="00222833" w14:paraId="464437DE" w14:textId="77777777" w:rsidTr="002E17EB">
        <w:tc>
          <w:tcPr>
            <w:tcW w:w="2982" w:type="dxa"/>
          </w:tcPr>
          <w:p w14:paraId="1AAB237A" w14:textId="201E96CA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voor het werk benodigde materiaal/ materieel in aanwezig.</w:t>
            </w:r>
          </w:p>
        </w:tc>
        <w:tc>
          <w:tcPr>
            <w:tcW w:w="579" w:type="dxa"/>
          </w:tcPr>
          <w:p w14:paraId="327CC262" w14:textId="7777777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ja</w:t>
            </w:r>
          </w:p>
        </w:tc>
        <w:tc>
          <w:tcPr>
            <w:tcW w:w="583" w:type="dxa"/>
          </w:tcPr>
          <w:p w14:paraId="7739F2E1" w14:textId="77777777" w:rsidR="00EB5624" w:rsidRPr="00222833" w:rsidRDefault="00EB5624" w:rsidP="00EB5624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nee</w:t>
            </w:r>
          </w:p>
        </w:tc>
        <w:tc>
          <w:tcPr>
            <w:tcW w:w="602" w:type="dxa"/>
            <w:shd w:val="clear" w:color="auto" w:fill="D9D9D9" w:themeFill="background1" w:themeFillShade="D9"/>
          </w:tcPr>
          <w:p w14:paraId="0527944F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7143D5" w14:textId="77777777" w:rsidR="00EB5624" w:rsidRPr="00222833" w:rsidRDefault="00EB5624" w:rsidP="00EB5624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p w14:paraId="4220124B" w14:textId="77777777" w:rsidR="00823E70" w:rsidRPr="00222833" w:rsidRDefault="00823E70" w:rsidP="00823E70">
      <w:pPr>
        <w:rPr>
          <w:rFonts w:ascii="Garamond" w:hAnsi="Garamond" w:cs="Arial"/>
          <w:sz w:val="19"/>
          <w:szCs w:val="19"/>
        </w:rPr>
      </w:pPr>
    </w:p>
    <w:p w14:paraId="636AAE7F" w14:textId="77777777" w:rsidR="00823E70" w:rsidRPr="00222833" w:rsidRDefault="00823E70" w:rsidP="00823E70">
      <w:pPr>
        <w:rPr>
          <w:rFonts w:ascii="Garamond" w:hAnsi="Garamond"/>
          <w:sz w:val="19"/>
          <w:szCs w:val="19"/>
        </w:rPr>
      </w:pPr>
    </w:p>
    <w:p w14:paraId="097978B9" w14:textId="350A829E" w:rsidR="00560F1F" w:rsidRPr="00222833" w:rsidRDefault="00560F1F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F41B16D" w14:textId="27332604" w:rsidR="00560F1F" w:rsidRPr="00222833" w:rsidRDefault="00560F1F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704626C4" w14:textId="1AAC8EC8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8EE5829" w14:textId="131BA30D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64AE897" w14:textId="6E2B7BA4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5332E8E" w14:textId="3AF2CDA4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0FC7DD94" w14:textId="10A5633A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3DC6C2E" w14:textId="33B17994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A91EA9F" w14:textId="76AB9DA6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0CBDA4C" w14:textId="748541D4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73B625E" w14:textId="22EB08C5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DBC3A4B" w14:textId="40B3EB8B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51601607" w14:textId="25AA01E9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06181AF8" w14:textId="7569D0DC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777E7B29" w14:textId="5F353C0B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84D5940" w14:textId="4C456544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D4AC3B6" w14:textId="4F1E1593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502E968C" w14:textId="0A41E087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C4F4EBF" w14:textId="6381090B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844C967" w14:textId="340E9145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DE7E0AE" w14:textId="3B6EB346" w:rsidR="00832871" w:rsidRPr="00222833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0E0641E" w14:textId="20710F7E" w:rsidR="00832871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C6C283F" w14:textId="4C50B9B3" w:rsidR="00222833" w:rsidRDefault="00222833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4FF0E670" w14:textId="67C52B6E" w:rsidR="00222833" w:rsidRDefault="00222833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2200583" w14:textId="680A66B3" w:rsidR="00222833" w:rsidRDefault="00222833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7212C6B4" w14:textId="77777777" w:rsidR="006D7AE9" w:rsidRDefault="006D7AE9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5DF05872" w14:textId="53C57AC3" w:rsidR="00222833" w:rsidRDefault="00222833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5A03692C" w14:textId="4FE6B11F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025E0EE" w14:textId="2832EF2B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450DFCE4" w14:textId="44ABA07A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07384682" w14:textId="14F5A912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F63C1BA" w14:textId="210BBA2A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59F19C92" w14:textId="77777777" w:rsidR="00BA3F1A" w:rsidRDefault="00BA3F1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46254059" w14:textId="77777777" w:rsidR="00222833" w:rsidRPr="00222833" w:rsidRDefault="00222833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96FFC95" w14:textId="71B5EEFC" w:rsidR="00832871" w:rsidRDefault="00832871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B9E3254" w14:textId="77777777" w:rsidR="00745A7E" w:rsidRDefault="00745A7E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8D572AD" w14:textId="19963CCE" w:rsidR="005C53FA" w:rsidRDefault="005C53F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3A77BAF" w14:textId="22EB62A6" w:rsidR="005C53FA" w:rsidRDefault="005C53F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3B3446A8" w14:textId="2ADCBF62" w:rsidR="005C53FA" w:rsidRDefault="005C53F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71A6DBA7" w14:textId="77777777" w:rsidR="00745A7E" w:rsidRDefault="00745A7E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6B227A9A" w14:textId="77777777" w:rsidR="005C53FA" w:rsidRPr="00222833" w:rsidRDefault="005C53FA" w:rsidP="004821FE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2AF0CE70" w14:textId="0A8F0DFD" w:rsidR="00955EC6" w:rsidRPr="00222833" w:rsidRDefault="00955EC6" w:rsidP="00955EC6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9" w:name="_Hlk62822016"/>
      <w:bookmarkStart w:id="10" w:name="_Hlk62756909"/>
      <w:bookmarkStart w:id="11" w:name="_Toc63237123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>Checklist ‘Uitvoering</w:t>
      </w:r>
      <w:r w:rsidR="000E5B4D"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 xml:space="preserve"> schilderwerk op hout</w:t>
      </w:r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 xml:space="preserve">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="00745A7E"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11"/>
    </w:p>
    <w:tbl>
      <w:tblPr>
        <w:tblStyle w:val="Tabelraster"/>
        <w:tblW w:w="9776" w:type="dxa"/>
        <w:tblLayout w:type="fixed"/>
        <w:tblCellMar>
          <w:top w:w="11" w:type="dxa"/>
          <w:bottom w:w="13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653"/>
        <w:gridCol w:w="651"/>
        <w:gridCol w:w="709"/>
        <w:gridCol w:w="4536"/>
      </w:tblGrid>
      <w:tr w:rsidR="00F54A98" w:rsidRPr="00222833" w14:paraId="2FED51CC" w14:textId="77777777" w:rsidTr="00765857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0AEC8D17" w14:textId="295949F3" w:rsidR="00F54A98" w:rsidRPr="00222833" w:rsidRDefault="00110F69" w:rsidP="00765857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Uitvoering</w:t>
            </w:r>
            <w:r w:rsidR="00955EC6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BRL ERM 4000 1.6  </w:t>
            </w:r>
            <w:r w:rsidR="008F239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§ </w:t>
            </w:r>
            <w:r w:rsidR="00955EC6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6.2.6 en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URL</w:t>
            </w:r>
            <w:r w:rsidR="00955EC6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4009 2.0 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8F239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="00955EC6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3.4</w:t>
            </w:r>
            <w:r w:rsidR="00F54A98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en 4.1 t/m 4.3</w:t>
            </w:r>
          </w:p>
        </w:tc>
      </w:tr>
      <w:tr w:rsidR="00C6624D" w:rsidRPr="00222833" w14:paraId="0F9CC02D" w14:textId="77777777" w:rsidTr="00483D29">
        <w:tc>
          <w:tcPr>
            <w:tcW w:w="9776" w:type="dxa"/>
            <w:gridSpan w:val="6"/>
          </w:tcPr>
          <w:p w14:paraId="6205B279" w14:textId="78C32524" w:rsidR="00C6624D" w:rsidRPr="00222833" w:rsidRDefault="00C6624D" w:rsidP="005A228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</w:t>
            </w:r>
          </w:p>
        </w:tc>
      </w:tr>
      <w:tr w:rsidR="00C6624D" w:rsidRPr="00222833" w14:paraId="4294E022" w14:textId="77777777" w:rsidTr="00483D29">
        <w:tc>
          <w:tcPr>
            <w:tcW w:w="9776" w:type="dxa"/>
            <w:gridSpan w:val="6"/>
          </w:tcPr>
          <w:p w14:paraId="45D61FF5" w14:textId="1ADFAC80" w:rsidR="00C6624D" w:rsidRPr="00222833" w:rsidRDefault="00C6624D" w:rsidP="005A228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C6624D" w:rsidRPr="00222833" w14:paraId="431B228F" w14:textId="77777777" w:rsidTr="00483D29">
        <w:tc>
          <w:tcPr>
            <w:tcW w:w="9776" w:type="dxa"/>
            <w:gridSpan w:val="6"/>
          </w:tcPr>
          <w:p w14:paraId="40818013" w14:textId="6B0354CD" w:rsidR="00C6624D" w:rsidRPr="00222833" w:rsidRDefault="00C6624D" w:rsidP="005A228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C6624D" w:rsidRPr="00222833" w14:paraId="49FD8D1D" w14:textId="77777777" w:rsidTr="00483D29">
        <w:tc>
          <w:tcPr>
            <w:tcW w:w="9776" w:type="dxa"/>
            <w:gridSpan w:val="6"/>
          </w:tcPr>
          <w:p w14:paraId="578FFD84" w14:textId="4218CBDC" w:rsidR="00C6624D" w:rsidRPr="00222833" w:rsidRDefault="00C6624D" w:rsidP="005A228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</w:t>
            </w:r>
            <w:r w:rsidRPr="00222833">
              <w:rPr>
                <w:rFonts w:ascii="Garamond" w:hAnsi="Garamond" w:cs="Arial"/>
                <w:color w:val="FF0000"/>
                <w:sz w:val="19"/>
                <w:szCs w:val="19"/>
              </w:rPr>
              <w:t xml:space="preserve"> </w:t>
            </w:r>
          </w:p>
        </w:tc>
      </w:tr>
      <w:tr w:rsidR="00C6624D" w:rsidRPr="00222833" w14:paraId="39A05D04" w14:textId="77777777" w:rsidTr="00765857">
        <w:trPr>
          <w:trHeight w:val="397"/>
        </w:trPr>
        <w:tc>
          <w:tcPr>
            <w:tcW w:w="5240" w:type="dxa"/>
            <w:gridSpan w:val="5"/>
          </w:tcPr>
          <w:p w14:paraId="217668C6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  <w:p w14:paraId="0FC25C12" w14:textId="5C3968CD" w:rsidR="002963B4" w:rsidRPr="00222833" w:rsidRDefault="002963B4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  <w:vAlign w:val="center"/>
          </w:tcPr>
          <w:p w14:paraId="2E52CD72" w14:textId="0A2A3F9C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C6624D" w:rsidRPr="00222833" w14:paraId="7C5A37DE" w14:textId="77777777" w:rsidTr="00765857">
        <w:trPr>
          <w:trHeight w:val="397"/>
        </w:trPr>
        <w:tc>
          <w:tcPr>
            <w:tcW w:w="9776" w:type="dxa"/>
            <w:gridSpan w:val="6"/>
            <w:shd w:val="clear" w:color="auto" w:fill="F4D5CD"/>
            <w:vAlign w:val="center"/>
          </w:tcPr>
          <w:p w14:paraId="1F1B7B69" w14:textId="77777777" w:rsidR="00C6624D" w:rsidRPr="00222833" w:rsidRDefault="00C6624D" w:rsidP="00C662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bookmarkStart w:id="12" w:name="_Hlk515021666"/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C6624D" w:rsidRPr="00222833" w14:paraId="3B50A771" w14:textId="77777777" w:rsidTr="00483D29">
        <w:tc>
          <w:tcPr>
            <w:tcW w:w="534" w:type="dxa"/>
          </w:tcPr>
          <w:p w14:paraId="2C1E3FDA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bookmarkStart w:id="13" w:name="_Hlk515020477"/>
            <w:bookmarkEnd w:id="12"/>
            <w:r w:rsidRPr="00222833">
              <w:rPr>
                <w:rFonts w:ascii="Garamond" w:hAnsi="Garamond" w:cs="Arial"/>
                <w:sz w:val="19"/>
                <w:szCs w:val="19"/>
              </w:rPr>
              <w:t>1.</w:t>
            </w:r>
          </w:p>
        </w:tc>
        <w:tc>
          <w:tcPr>
            <w:tcW w:w="2693" w:type="dxa"/>
          </w:tcPr>
          <w:p w14:paraId="1F845FF2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  <w:vAlign w:val="center"/>
          </w:tcPr>
          <w:p w14:paraId="346180E9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B9B34C0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C4375E1" w14:textId="3F9F9092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</w:t>
            </w:r>
            <w:r w:rsidR="003B1D8C" w:rsidRPr="00222833">
              <w:rPr>
                <w:rFonts w:ascii="Garamond" w:hAnsi="Garamond" w:cs="Arial"/>
                <w:sz w:val="19"/>
                <w:szCs w:val="19"/>
              </w:rPr>
              <w:t>.</w:t>
            </w:r>
          </w:p>
        </w:tc>
        <w:tc>
          <w:tcPr>
            <w:tcW w:w="4536" w:type="dxa"/>
          </w:tcPr>
          <w:p w14:paraId="330E0132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C6624D" w:rsidRPr="00222833" w14:paraId="1361E631" w14:textId="77777777" w:rsidTr="00483D29">
        <w:tc>
          <w:tcPr>
            <w:tcW w:w="534" w:type="dxa"/>
          </w:tcPr>
          <w:p w14:paraId="20347072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2.</w:t>
            </w:r>
          </w:p>
        </w:tc>
        <w:tc>
          <w:tcPr>
            <w:tcW w:w="2693" w:type="dxa"/>
          </w:tcPr>
          <w:p w14:paraId="16CA8974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  <w:vAlign w:val="center"/>
          </w:tcPr>
          <w:p w14:paraId="7307D7EB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EF335BB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360F504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9A46920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C6624D" w:rsidRPr="00222833" w14:paraId="65986FB7" w14:textId="77777777" w:rsidTr="00483D29">
        <w:tc>
          <w:tcPr>
            <w:tcW w:w="534" w:type="dxa"/>
          </w:tcPr>
          <w:p w14:paraId="2DC8990E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3a.</w:t>
            </w:r>
          </w:p>
        </w:tc>
        <w:tc>
          <w:tcPr>
            <w:tcW w:w="2693" w:type="dxa"/>
          </w:tcPr>
          <w:p w14:paraId="03A46ADB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  <w:vAlign w:val="center"/>
          </w:tcPr>
          <w:p w14:paraId="55A412F2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277C162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7427C8F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CB13703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C6624D" w:rsidRPr="00222833" w14:paraId="6A4DB467" w14:textId="77777777" w:rsidTr="00483D29">
        <w:tc>
          <w:tcPr>
            <w:tcW w:w="534" w:type="dxa"/>
          </w:tcPr>
          <w:p w14:paraId="2402A29D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3b.</w:t>
            </w:r>
          </w:p>
        </w:tc>
        <w:tc>
          <w:tcPr>
            <w:tcW w:w="2693" w:type="dxa"/>
          </w:tcPr>
          <w:p w14:paraId="1425206D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  <w:vAlign w:val="center"/>
          </w:tcPr>
          <w:p w14:paraId="6F59C2B2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18F2358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B4BCA66" w14:textId="77777777" w:rsidR="00C6624D" w:rsidRPr="00222833" w:rsidRDefault="00C6624D" w:rsidP="00C662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A08651" w14:textId="77777777" w:rsidR="00C6624D" w:rsidRPr="00222833" w:rsidRDefault="00C6624D" w:rsidP="00C662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5914170C" w14:textId="77777777" w:rsidTr="00483D29">
        <w:tc>
          <w:tcPr>
            <w:tcW w:w="534" w:type="dxa"/>
          </w:tcPr>
          <w:p w14:paraId="420ED199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3c.</w:t>
            </w:r>
          </w:p>
        </w:tc>
        <w:tc>
          <w:tcPr>
            <w:tcW w:w="2693" w:type="dxa"/>
          </w:tcPr>
          <w:p w14:paraId="4D8BAFE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  <w:vAlign w:val="center"/>
          </w:tcPr>
          <w:p w14:paraId="02E8ECAB" w14:textId="48DCBC7E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CCC203B" w14:textId="1D494F8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DFD558B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C7ABB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70AA2E40" w14:textId="77777777" w:rsidTr="00EB5624">
        <w:tc>
          <w:tcPr>
            <w:tcW w:w="3227" w:type="dxa"/>
            <w:gridSpan w:val="2"/>
          </w:tcPr>
          <w:p w14:paraId="4FB1D370" w14:textId="16B0D83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aandachtspunten  m.b.t waardenstelling?</w:t>
            </w:r>
          </w:p>
        </w:tc>
        <w:tc>
          <w:tcPr>
            <w:tcW w:w="653" w:type="dxa"/>
            <w:vAlign w:val="center"/>
          </w:tcPr>
          <w:p w14:paraId="7409615A" w14:textId="0ACA1AB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6E8A897" w14:textId="7D84EC1C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6987C1A" w14:textId="554D8148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62DDC3B7" w14:textId="2CD8AC42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</w:tbl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53"/>
        <w:gridCol w:w="651"/>
        <w:gridCol w:w="709"/>
        <w:gridCol w:w="4536"/>
      </w:tblGrid>
      <w:tr w:rsidR="000B4DA8" w:rsidRPr="00222833" w14:paraId="7560779F" w14:textId="77777777" w:rsidTr="00EB5624">
        <w:tc>
          <w:tcPr>
            <w:tcW w:w="959" w:type="dxa"/>
            <w:vMerge w:val="restart"/>
            <w:textDirection w:val="btLr"/>
            <w:vAlign w:val="center"/>
          </w:tcPr>
          <w:p w14:paraId="72C519C6" w14:textId="63B64381" w:rsidR="000B4DA8" w:rsidRPr="00222833" w:rsidRDefault="000B4DA8" w:rsidP="000B4DA8">
            <w:pPr>
              <w:ind w:left="113" w:right="113"/>
              <w:jc w:val="center"/>
              <w:rPr>
                <w:rFonts w:ascii="Garamond" w:hAnsi="Garamond" w:cs="Arial"/>
                <w:sz w:val="19"/>
                <w:szCs w:val="19"/>
              </w:rPr>
            </w:pPr>
            <w:bookmarkStart w:id="14" w:name="_Hlk63157771"/>
            <w:bookmarkEnd w:id="13"/>
            <w:r w:rsidRPr="00222833">
              <w:rPr>
                <w:rFonts w:ascii="Garamond" w:hAnsi="Garamond" w:cs="Arial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0E7AA8C9" w14:textId="77777777" w:rsidR="000B4DA8" w:rsidRPr="00222833" w:rsidRDefault="000B4DA8" w:rsidP="000B4DA8">
            <w:pP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  <w:vAlign w:val="center"/>
          </w:tcPr>
          <w:p w14:paraId="12A9D135" w14:textId="79D2521F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7CB9BD9" w14:textId="15AC322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9269325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7E7DEF0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4B5F072D" w14:textId="77777777" w:rsidTr="00EB5624">
        <w:tc>
          <w:tcPr>
            <w:tcW w:w="959" w:type="dxa"/>
            <w:vMerge/>
          </w:tcPr>
          <w:p w14:paraId="10DA182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9DE7BA6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  <w:vAlign w:val="center"/>
          </w:tcPr>
          <w:p w14:paraId="073A481B" w14:textId="7CFE3716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1ECDB25" w14:textId="71001B14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6A00224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7F07E7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1D7E6FFD" w14:textId="77777777" w:rsidTr="00EB5624">
        <w:tc>
          <w:tcPr>
            <w:tcW w:w="959" w:type="dxa"/>
            <w:vMerge/>
          </w:tcPr>
          <w:p w14:paraId="17A33685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B6F58BE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  <w:vAlign w:val="center"/>
          </w:tcPr>
          <w:p w14:paraId="29AC555B" w14:textId="080F481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</w:tcPr>
          <w:p w14:paraId="509AB5CE" w14:textId="77777777" w:rsidR="000B4DA8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53533FED" w14:textId="5A3D932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BC845F5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D30A033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164B0DB8" w14:textId="77777777" w:rsidTr="002E17EB">
        <w:tc>
          <w:tcPr>
            <w:tcW w:w="959" w:type="dxa"/>
            <w:vMerge/>
          </w:tcPr>
          <w:p w14:paraId="169AFDE0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30A405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  <w:vAlign w:val="center"/>
          </w:tcPr>
          <w:p w14:paraId="4B53D5EC" w14:textId="31857188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A42AA08" w14:textId="1A374966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A81D2F2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863FD2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6F6CF462" w14:textId="77777777" w:rsidTr="002E17EB">
        <w:tc>
          <w:tcPr>
            <w:tcW w:w="959" w:type="dxa"/>
            <w:vMerge/>
          </w:tcPr>
          <w:p w14:paraId="585A08A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10C19C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  <w:vAlign w:val="center"/>
          </w:tcPr>
          <w:p w14:paraId="18467EC7" w14:textId="7920AEA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37A5FB3" w14:textId="28E4757D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8B633D6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0EF8278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bookmarkEnd w:id="14"/>
      <w:tr w:rsidR="000B4DA8" w:rsidRPr="00222833" w14:paraId="05A83357" w14:textId="77777777" w:rsidTr="002E17EB">
        <w:tc>
          <w:tcPr>
            <w:tcW w:w="959" w:type="dxa"/>
            <w:vMerge/>
          </w:tcPr>
          <w:p w14:paraId="3355938E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50A7038" w14:textId="3991856E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  <w:vAlign w:val="center"/>
          </w:tcPr>
          <w:p w14:paraId="2C80190B" w14:textId="7777777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  <w:vAlign w:val="center"/>
          </w:tcPr>
          <w:p w14:paraId="494D88D9" w14:textId="7777777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E87BC1B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483863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tbl>
      <w:tblPr>
        <w:tblStyle w:val="Tabelraster"/>
        <w:tblW w:w="9776" w:type="dxa"/>
        <w:tblLayout w:type="fixed"/>
        <w:tblLook w:val="04A0" w:firstRow="1" w:lastRow="0" w:firstColumn="1" w:lastColumn="0" w:noHBand="0" w:noVBand="1"/>
      </w:tblPr>
      <w:tblGrid>
        <w:gridCol w:w="3227"/>
        <w:gridCol w:w="653"/>
        <w:gridCol w:w="651"/>
        <w:gridCol w:w="709"/>
        <w:gridCol w:w="4536"/>
      </w:tblGrid>
      <w:tr w:rsidR="00D41C68" w:rsidRPr="00222833" w14:paraId="750C2AF1" w14:textId="77777777" w:rsidTr="000D0C9E">
        <w:tc>
          <w:tcPr>
            <w:tcW w:w="3227" w:type="dxa"/>
          </w:tcPr>
          <w:bookmarkEnd w:id="9"/>
          <w:p w14:paraId="01B78612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  <w:vAlign w:val="center"/>
          </w:tcPr>
          <w:p w14:paraId="789F2492" w14:textId="20AB7A7F" w:rsidR="00D41C68" w:rsidRPr="00222833" w:rsidRDefault="00D41C68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</w:tcPr>
          <w:p w14:paraId="0B9685E8" w14:textId="77777777" w:rsidR="006D7AE9" w:rsidRDefault="006D7AE9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0C4AF28D" w14:textId="555DD3E3" w:rsidR="00D41C68" w:rsidRPr="00222833" w:rsidRDefault="00D41C68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247B8DB" w14:textId="77777777" w:rsidR="00D41C68" w:rsidRPr="00222833" w:rsidRDefault="00D41C68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048B74CA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procedure</w:t>
            </w:r>
          </w:p>
        </w:tc>
      </w:tr>
      <w:tr w:rsidR="00D41C68" w:rsidRPr="00222833" w14:paraId="21D21FC0" w14:textId="77777777" w:rsidTr="000D0C9E">
        <w:tc>
          <w:tcPr>
            <w:tcW w:w="3227" w:type="dxa"/>
          </w:tcPr>
          <w:p w14:paraId="6ED85D47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  <w:vAlign w:val="center"/>
          </w:tcPr>
          <w:p w14:paraId="7D7F6533" w14:textId="73BD0216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</w:tcPr>
          <w:p w14:paraId="7CD31C3D" w14:textId="77777777" w:rsidR="006D7AE9" w:rsidRDefault="006D7AE9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1B5A51D6" w14:textId="289BD1FA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3023F67" w14:textId="77777777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8474941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D41C68" w:rsidRPr="00222833" w14:paraId="104B165F" w14:textId="77777777" w:rsidTr="000D0C9E">
        <w:tc>
          <w:tcPr>
            <w:tcW w:w="3227" w:type="dxa"/>
          </w:tcPr>
          <w:p w14:paraId="1518DA20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Hebben de omstandigheden bijv. lage/hoge temp / RV invloed op de gekozen werkwijze? </w:t>
            </w:r>
          </w:p>
        </w:tc>
        <w:tc>
          <w:tcPr>
            <w:tcW w:w="653" w:type="dxa"/>
            <w:vAlign w:val="center"/>
          </w:tcPr>
          <w:p w14:paraId="7574BB23" w14:textId="42D80188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</w:tcPr>
          <w:p w14:paraId="7BA04053" w14:textId="77777777" w:rsidR="006D7AE9" w:rsidRDefault="006D7AE9" w:rsidP="00D41C6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1A3C32CA" w14:textId="49EF47BF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27539A4" w14:textId="77777777" w:rsidR="00D41C68" w:rsidRPr="00222833" w:rsidRDefault="00D41C68" w:rsidP="00D41C6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630FC48" w14:textId="77777777" w:rsidR="00D41C68" w:rsidRPr="00222833" w:rsidRDefault="00D41C68" w:rsidP="00D41C6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6D7AE9" w:rsidRPr="00222833" w14:paraId="0FEC41B7" w14:textId="77777777" w:rsidTr="000D0C9E">
        <w:tc>
          <w:tcPr>
            <w:tcW w:w="3227" w:type="dxa"/>
          </w:tcPr>
          <w:p w14:paraId="2BA6078A" w14:textId="6D4526BF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  <w:vAlign w:val="center"/>
          </w:tcPr>
          <w:p w14:paraId="1B7C087C" w14:textId="19460ECB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05E3E3D" w14:textId="23511B8B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nee</w:t>
            </w:r>
          </w:p>
        </w:tc>
        <w:tc>
          <w:tcPr>
            <w:tcW w:w="709" w:type="dxa"/>
            <w:vAlign w:val="center"/>
          </w:tcPr>
          <w:p w14:paraId="3A865EB0" w14:textId="64A24617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FEB4614" w14:textId="77777777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D7AE9" w:rsidRPr="00222833" w14:paraId="31BDBF30" w14:textId="77777777" w:rsidTr="000D0C9E">
        <w:tc>
          <w:tcPr>
            <w:tcW w:w="3227" w:type="dxa"/>
          </w:tcPr>
          <w:p w14:paraId="2BD08BD4" w14:textId="77777777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  <w:bookmarkStart w:id="15" w:name="_Hlk63160326"/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personeel of  onderaannemers geïnformeerd over de afspraken? </w:t>
            </w:r>
          </w:p>
        </w:tc>
        <w:tc>
          <w:tcPr>
            <w:tcW w:w="653" w:type="dxa"/>
            <w:vAlign w:val="center"/>
          </w:tcPr>
          <w:p w14:paraId="7A911276" w14:textId="63ECCF27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A7E3FE4" w14:textId="63870A42" w:rsidR="006D7AE9" w:rsidRPr="00222833" w:rsidRDefault="006D7AE9" w:rsidP="006D7AE9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865CD98" w14:textId="05E87A6B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048D09CD" w14:textId="77777777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bookmarkEnd w:id="15"/>
      <w:tr w:rsidR="006D7AE9" w:rsidRPr="00222833" w14:paraId="0E292EF8" w14:textId="77777777" w:rsidTr="000D0C9E">
        <w:tc>
          <w:tcPr>
            <w:tcW w:w="3227" w:type="dxa"/>
          </w:tcPr>
          <w:p w14:paraId="75A1B1CA" w14:textId="2DBF27DA" w:rsidR="006D7AE9" w:rsidRPr="00222833" w:rsidRDefault="006D7AE9" w:rsidP="006D7AE9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  <w:vAlign w:val="center"/>
          </w:tcPr>
          <w:p w14:paraId="572E87F2" w14:textId="78CF97FE" w:rsidR="006D7AE9" w:rsidRPr="00222833" w:rsidRDefault="006D7AE9" w:rsidP="006D7AE9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F22289B" w14:textId="55C9CCFB" w:rsidR="006D7AE9" w:rsidRPr="00222833" w:rsidRDefault="006D7AE9" w:rsidP="006D7AE9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C7C860B" w14:textId="30D2C48F" w:rsidR="006D7AE9" w:rsidRPr="00222833" w:rsidRDefault="006D7AE9" w:rsidP="006D7AE9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n.v.t.</w:t>
            </w:r>
          </w:p>
        </w:tc>
        <w:tc>
          <w:tcPr>
            <w:tcW w:w="4536" w:type="dxa"/>
          </w:tcPr>
          <w:p w14:paraId="602F35A0" w14:textId="77777777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D7AE9" w:rsidRPr="00222833" w14:paraId="3B56C5DD" w14:textId="77777777" w:rsidTr="000D0C9E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62A3A751" w14:textId="77777777" w:rsidR="006D7AE9" w:rsidRPr="00222833" w:rsidRDefault="006D7AE9" w:rsidP="006D7AE9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0B4DA8" w:rsidRPr="00222833" w14:paraId="00F7884A" w14:textId="77777777" w:rsidTr="000D0C9E">
        <w:tc>
          <w:tcPr>
            <w:tcW w:w="3227" w:type="dxa"/>
          </w:tcPr>
          <w:p w14:paraId="6769A2C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  <w:vAlign w:val="center"/>
          </w:tcPr>
          <w:p w14:paraId="5A978FE7" w14:textId="3E45CE5C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</w:tcPr>
          <w:p w14:paraId="070BDA54" w14:textId="77777777" w:rsidR="000B4DA8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03786D4F" w14:textId="6CC3715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E0621C0" w14:textId="0E5CB224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C49A97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2CC4C75C" w14:textId="77777777" w:rsidTr="000D0C9E">
        <w:tc>
          <w:tcPr>
            <w:tcW w:w="3227" w:type="dxa"/>
          </w:tcPr>
          <w:p w14:paraId="4501F7D0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  <w:vAlign w:val="center"/>
          </w:tcPr>
          <w:p w14:paraId="778CB48F" w14:textId="5B4EB0D4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BF7D585" w14:textId="1EEBF241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DC74E06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208F5A7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0B4DA8" w:rsidRPr="00222833" w14:paraId="439ED144" w14:textId="77777777" w:rsidTr="000D0C9E">
        <w:tc>
          <w:tcPr>
            <w:tcW w:w="3227" w:type="dxa"/>
          </w:tcPr>
          <w:p w14:paraId="507517D0" w14:textId="2A6CF080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  <w:vAlign w:val="center"/>
          </w:tcPr>
          <w:p w14:paraId="371F60B4" w14:textId="11D13A0E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9CDA092" w14:textId="7B2D1E1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095F04E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330D66C" w14:textId="43104F32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van toepassing: is er voor binnen toepassing ontheffing aangevraagd m.b.t. oplosmiddelhoudende  verfproducten  om de historische kwaliteit bij herstel, imiteren of kopiëren te behouden?</w:t>
            </w:r>
          </w:p>
        </w:tc>
      </w:tr>
      <w:tr w:rsidR="000B4DA8" w:rsidRPr="00222833" w14:paraId="43D200A3" w14:textId="77777777" w:rsidTr="000D0C9E">
        <w:trPr>
          <w:trHeight w:val="230"/>
        </w:trPr>
        <w:tc>
          <w:tcPr>
            <w:tcW w:w="9776" w:type="dxa"/>
            <w:gridSpan w:val="5"/>
            <w:shd w:val="clear" w:color="auto" w:fill="F4D5CD"/>
          </w:tcPr>
          <w:p w14:paraId="5DAFFEE2" w14:textId="5284C9D7" w:rsidR="000B4DA8" w:rsidRPr="00222833" w:rsidRDefault="000B4DA8" w:rsidP="000B4DA8">
            <w:pPr>
              <w:spacing w:before="80" w:after="80"/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 xml:space="preserve">Remmen van degradatie en verval (restauratiecategorie  Conserveren) URL 4009 2.0 §3.4, 3.5, 3.6, 3,7  </w:t>
            </w:r>
          </w:p>
        </w:tc>
      </w:tr>
      <w:tr w:rsidR="000B4DA8" w:rsidRPr="00222833" w14:paraId="7BE27FA8" w14:textId="77777777" w:rsidTr="000D0C9E">
        <w:tc>
          <w:tcPr>
            <w:tcW w:w="3227" w:type="dxa"/>
          </w:tcPr>
          <w:p w14:paraId="6688A28C" w14:textId="503701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Is oppervlakkig vuil aanwezig?</w:t>
            </w:r>
          </w:p>
        </w:tc>
        <w:tc>
          <w:tcPr>
            <w:tcW w:w="653" w:type="dxa"/>
            <w:vAlign w:val="center"/>
          </w:tcPr>
          <w:p w14:paraId="22D0CE8C" w14:textId="1D1398C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F9083BC" w14:textId="11DEA04D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61AA9F3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7F6A345" w14:textId="5B62190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0B4DA8" w:rsidRPr="00222833" w14:paraId="0C939488" w14:textId="77777777" w:rsidTr="000D0C9E">
        <w:tc>
          <w:tcPr>
            <w:tcW w:w="3227" w:type="dxa"/>
          </w:tcPr>
          <w:p w14:paraId="0857452D" w14:textId="6D1F8F77" w:rsidR="000B4DA8" w:rsidRPr="00222833" w:rsidRDefault="000B4DA8" w:rsidP="000B4DA8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reinigingsmiddelen vooraf getest?</w:t>
            </w:r>
          </w:p>
        </w:tc>
        <w:tc>
          <w:tcPr>
            <w:tcW w:w="653" w:type="dxa"/>
            <w:vAlign w:val="center"/>
          </w:tcPr>
          <w:p w14:paraId="17058839" w14:textId="7E25B28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A47A103" w14:textId="6A9F6471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8F8D3AC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CDD3052" w14:textId="6805433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0B4DA8" w:rsidRPr="00222833" w14:paraId="54F0F18A" w14:textId="77777777" w:rsidTr="000D0C9E">
        <w:tc>
          <w:tcPr>
            <w:tcW w:w="3227" w:type="dxa"/>
          </w:tcPr>
          <w:p w14:paraId="6A630487" w14:textId="7C15D01E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er voorschriften voor het onderhoud van de aangebrachte middelen?</w:t>
            </w:r>
          </w:p>
        </w:tc>
        <w:tc>
          <w:tcPr>
            <w:tcW w:w="653" w:type="dxa"/>
            <w:vAlign w:val="center"/>
          </w:tcPr>
          <w:p w14:paraId="73B1AD4B" w14:textId="10A30E05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25218ED" w14:textId="4F93BB32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292E72F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BBBA8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2F9CDFBD" w14:textId="77777777" w:rsidTr="000D0C9E">
        <w:tc>
          <w:tcPr>
            <w:tcW w:w="3227" w:type="dxa"/>
          </w:tcPr>
          <w:p w14:paraId="368E1D9F" w14:textId="14748E19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Zijn risicofactoren weggenomen zoals lekkage en/of inwateren?</w:t>
            </w:r>
          </w:p>
        </w:tc>
        <w:tc>
          <w:tcPr>
            <w:tcW w:w="653" w:type="dxa"/>
            <w:vAlign w:val="center"/>
          </w:tcPr>
          <w:p w14:paraId="05132599" w14:textId="51E46E5B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A9600F9" w14:textId="59B9BD6C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7B0389B" w14:textId="56CCB3B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E787E95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1A89D20" w14:textId="77777777" w:rsidTr="000D0C9E">
        <w:tc>
          <w:tcPr>
            <w:tcW w:w="3227" w:type="dxa"/>
          </w:tcPr>
          <w:p w14:paraId="2EF05DF0" w14:textId="213F6965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schilderwerk binnen: Is de omgevingsconditie (temp. En R.V.) constant?</w:t>
            </w:r>
          </w:p>
        </w:tc>
        <w:tc>
          <w:tcPr>
            <w:tcW w:w="653" w:type="dxa"/>
            <w:vAlign w:val="center"/>
          </w:tcPr>
          <w:p w14:paraId="56508199" w14:textId="67E5FAC8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988BA5F" w14:textId="4F534240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D62CF04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AC93A3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69042492" w14:textId="77777777" w:rsidTr="000D0C9E">
        <w:tc>
          <w:tcPr>
            <w:tcW w:w="3227" w:type="dxa"/>
          </w:tcPr>
          <w:p w14:paraId="12713D73" w14:textId="63BFF2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noodzakelijk om minimaal retoucheerwerk uit te voeren om schadeplekken te ontstoren?</w:t>
            </w:r>
          </w:p>
        </w:tc>
        <w:tc>
          <w:tcPr>
            <w:tcW w:w="653" w:type="dxa"/>
            <w:vAlign w:val="center"/>
          </w:tcPr>
          <w:p w14:paraId="1D4F2332" w14:textId="3BEE606A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005F468" w14:textId="118567A9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F7DF8F1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EC43A7A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6C739CE5" w14:textId="77777777" w:rsidTr="000D0C9E">
        <w:tc>
          <w:tcPr>
            <w:tcW w:w="9776" w:type="dxa"/>
            <w:gridSpan w:val="5"/>
            <w:shd w:val="clear" w:color="auto" w:fill="F4D5CD"/>
            <w:vAlign w:val="center"/>
          </w:tcPr>
          <w:p w14:paraId="47C1AF6C" w14:textId="42988B7D" w:rsidR="000B4DA8" w:rsidRPr="00222833" w:rsidRDefault="000B4DA8" w:rsidP="000B4DA8">
            <w:pPr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</w:pPr>
            <w:bookmarkStart w:id="16" w:name="_Hlk62740234"/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Voorbehandelen van houten ondergronden en bestaande afwerklagen (Restauratiecategorieën Repareren, Kopiëren, Imiteren, Verbeteren) conform URL 4009 2.0 §3.4</w:t>
            </w:r>
          </w:p>
        </w:tc>
      </w:tr>
      <w:bookmarkEnd w:id="16"/>
      <w:tr w:rsidR="000B4DA8" w:rsidRPr="00222833" w14:paraId="5E2F5901" w14:textId="77777777" w:rsidTr="000D0C9E">
        <w:tc>
          <w:tcPr>
            <w:tcW w:w="3227" w:type="dxa"/>
          </w:tcPr>
          <w:p w14:paraId="465603E6" w14:textId="3E718D6E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natte reiniging gewenst?</w:t>
            </w:r>
          </w:p>
        </w:tc>
        <w:tc>
          <w:tcPr>
            <w:tcW w:w="653" w:type="dxa"/>
            <w:vAlign w:val="center"/>
          </w:tcPr>
          <w:p w14:paraId="6CE05F7A" w14:textId="791EA529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6BBABC0" w14:textId="0A3BD715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8B8DC43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6E6C565" w14:textId="29AF04D3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0B4DA8" w:rsidRPr="00222833" w14:paraId="4BF613B8" w14:textId="77777777" w:rsidTr="000D0C9E">
        <w:tc>
          <w:tcPr>
            <w:tcW w:w="3227" w:type="dxa"/>
          </w:tcPr>
          <w:p w14:paraId="11EF0606" w14:textId="5AEBB47F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alternatieve reinigingsmethoden nodig? (bijv. stralen of laser reinigen)</w:t>
            </w:r>
          </w:p>
        </w:tc>
        <w:tc>
          <w:tcPr>
            <w:tcW w:w="653" w:type="dxa"/>
            <w:vAlign w:val="center"/>
          </w:tcPr>
          <w:p w14:paraId="19C6CAE1" w14:textId="1AF67F2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A61E424" w14:textId="6C82A1AA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87A2115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53DA9A" w14:textId="0B0D7F90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0B4DA8" w:rsidRPr="00222833" w14:paraId="70B8A40D" w14:textId="77777777" w:rsidTr="000D0C9E">
        <w:tc>
          <w:tcPr>
            <w:tcW w:w="3227" w:type="dxa"/>
          </w:tcPr>
          <w:p w14:paraId="75E53254" w14:textId="4DCAAF1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reinigingsmiddelen vooraf getest?</w:t>
            </w:r>
          </w:p>
        </w:tc>
        <w:tc>
          <w:tcPr>
            <w:tcW w:w="653" w:type="dxa"/>
            <w:vAlign w:val="center"/>
          </w:tcPr>
          <w:p w14:paraId="74C8AB36" w14:textId="45AF685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15D29A2" w14:textId="6E0B2A15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E12FECB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9C5B4D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7B056E0C" w14:textId="77777777" w:rsidTr="000D0C9E">
        <w:tc>
          <w:tcPr>
            <w:tcW w:w="3227" w:type="dxa"/>
          </w:tcPr>
          <w:p w14:paraId="23843009" w14:textId="0E783904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 het niet-intacte verfsysteem op de bestaande ondergrond verwijderd worden?</w:t>
            </w:r>
          </w:p>
        </w:tc>
        <w:tc>
          <w:tcPr>
            <w:tcW w:w="653" w:type="dxa"/>
            <w:vAlign w:val="center"/>
          </w:tcPr>
          <w:p w14:paraId="21338A3C" w14:textId="15A774E8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14AE5C7" w14:textId="4BE47B0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15DF629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B947D4" w14:textId="38B5C75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0B4DA8" w:rsidRPr="00222833" w14:paraId="5828943E" w14:textId="77777777" w:rsidTr="000D0C9E">
        <w:tc>
          <w:tcPr>
            <w:tcW w:w="3227" w:type="dxa"/>
          </w:tcPr>
          <w:p w14:paraId="1133783E" w14:textId="30ADF2E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  <w:vAlign w:val="center"/>
          </w:tcPr>
          <w:p w14:paraId="7E9892B3" w14:textId="33783B6D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E40D55D" w14:textId="07045EDC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8461FD5" w14:textId="713E5543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540206C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1E3E7CE9" w14:textId="77777777" w:rsidTr="000D0C9E">
        <w:tc>
          <w:tcPr>
            <w:tcW w:w="3227" w:type="dxa"/>
          </w:tcPr>
          <w:p w14:paraId="3828A305" w14:textId="7D6BA77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  <w:vAlign w:val="center"/>
          </w:tcPr>
          <w:p w14:paraId="0A02B5F2" w14:textId="7ADDC969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50ACCD9" w14:textId="1E5979B5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A6162B2" w14:textId="4A2CBE10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514138A" w14:textId="3A3E263C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0B4DA8" w:rsidRPr="00222833" w14:paraId="369808CE" w14:textId="77777777" w:rsidTr="000D0C9E">
        <w:tc>
          <w:tcPr>
            <w:tcW w:w="3227" w:type="dxa"/>
          </w:tcPr>
          <w:p w14:paraId="23319DBD" w14:textId="7D4DB106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  <w:vAlign w:val="center"/>
          </w:tcPr>
          <w:p w14:paraId="417D168E" w14:textId="60C0E61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6D71695" w14:textId="3B1FF07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48A3988" w14:textId="0FEA96B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CDE35C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4595083F" w14:textId="77777777" w:rsidTr="000D0C9E">
        <w:tc>
          <w:tcPr>
            <w:tcW w:w="3227" w:type="dxa"/>
          </w:tcPr>
          <w:p w14:paraId="423A64EC" w14:textId="10C72E59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  <w:vAlign w:val="center"/>
          </w:tcPr>
          <w:p w14:paraId="553E7864" w14:textId="4CC724A1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89D792E" w14:textId="0EBE1D6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C3EC649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F49998F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8B70D4E" w14:textId="77777777" w:rsidTr="000D0C9E">
        <w:tc>
          <w:tcPr>
            <w:tcW w:w="3227" w:type="dxa"/>
          </w:tcPr>
          <w:p w14:paraId="5FD87B68" w14:textId="3A1763B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bookmarkStart w:id="17" w:name="_Hlk63164138"/>
            <w:r w:rsidRPr="00222833">
              <w:rPr>
                <w:rFonts w:ascii="Garamond" w:hAnsi="Garamond" w:cs="Arial"/>
                <w:sz w:val="19"/>
                <w:szCs w:val="19"/>
              </w:rPr>
              <w:t>Is het schuren met zorg gebeurd zonder dat het reliëf en de profilering van de ondergrond is afgenomen of beschadigd?</w:t>
            </w:r>
          </w:p>
        </w:tc>
        <w:tc>
          <w:tcPr>
            <w:tcW w:w="653" w:type="dxa"/>
            <w:vAlign w:val="center"/>
          </w:tcPr>
          <w:p w14:paraId="0F03357B" w14:textId="208D676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9275AFF" w14:textId="331E61F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5DA9BAA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E9296FB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6FB80E4" w14:textId="77777777" w:rsidTr="000D0C9E">
        <w:tc>
          <w:tcPr>
            <w:tcW w:w="3227" w:type="dxa"/>
          </w:tcPr>
          <w:p w14:paraId="42F4F8B0" w14:textId="2942E251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  <w:vAlign w:val="center"/>
          </w:tcPr>
          <w:p w14:paraId="4AF556CC" w14:textId="173B46E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10FA84D" w14:textId="7B502EDE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0B863CC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CD94A13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FE94571" w14:textId="77777777" w:rsidTr="000D0C9E">
        <w:tc>
          <w:tcPr>
            <w:tcW w:w="3227" w:type="dxa"/>
          </w:tcPr>
          <w:p w14:paraId="406F9791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bij houten ondergronden conform </w:t>
            </w:r>
          </w:p>
          <w:p w14:paraId="7E8D3019" w14:textId="09BEBE3F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 3.4.2.5 en URL 4001 uitgevoerd?</w:t>
            </w:r>
          </w:p>
        </w:tc>
        <w:tc>
          <w:tcPr>
            <w:tcW w:w="653" w:type="dxa"/>
            <w:vAlign w:val="center"/>
          </w:tcPr>
          <w:p w14:paraId="097B216D" w14:textId="6685E84D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3BE0D44" w14:textId="2D690141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D0FCC29" w14:textId="0415947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2180E4C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0E89E7A2" w14:textId="77777777" w:rsidTr="000D0C9E">
        <w:tc>
          <w:tcPr>
            <w:tcW w:w="3227" w:type="dxa"/>
          </w:tcPr>
          <w:p w14:paraId="426BC697" w14:textId="4541707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van bestaand glas en beglazingssysteem in houten ondergronden conform </w:t>
            </w:r>
          </w:p>
          <w:p w14:paraId="5E730713" w14:textId="1F6DD7C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 3.4.2.6 en URL 4002 uitgevoerd?</w:t>
            </w:r>
          </w:p>
        </w:tc>
        <w:tc>
          <w:tcPr>
            <w:tcW w:w="653" w:type="dxa"/>
            <w:vAlign w:val="center"/>
          </w:tcPr>
          <w:p w14:paraId="7DE33F2A" w14:textId="099D28C4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1FB1CB5" w14:textId="3609190D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988F556" w14:textId="04AA379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638DD2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bookmarkEnd w:id="17"/>
      <w:tr w:rsidR="000B4DA8" w:rsidRPr="00222833" w14:paraId="2083F64C" w14:textId="77777777" w:rsidTr="000D0C9E">
        <w:tc>
          <w:tcPr>
            <w:tcW w:w="9776" w:type="dxa"/>
            <w:gridSpan w:val="5"/>
            <w:shd w:val="clear" w:color="auto" w:fill="F4D5CD"/>
            <w:vAlign w:val="center"/>
          </w:tcPr>
          <w:p w14:paraId="11345A96" w14:textId="6ECADC49" w:rsidR="000B4DA8" w:rsidRPr="00222833" w:rsidRDefault="000B4DA8" w:rsidP="000B4DA8">
            <w:pPr>
              <w:spacing w:before="80" w:after="80"/>
              <w:rPr>
                <w:rFonts w:ascii="Garamond" w:hAnsi="Garamond" w:cs="Arial"/>
                <w:b/>
                <w:bCs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sz w:val="19"/>
                <w:szCs w:val="19"/>
              </w:rPr>
              <w:t>Verfsystemen  op houten ondergronden conform URL 4009 2.0 §3.4</w:t>
            </w:r>
          </w:p>
        </w:tc>
      </w:tr>
      <w:tr w:rsidR="000B4DA8" w:rsidRPr="00222833" w14:paraId="0AC66F10" w14:textId="77777777" w:rsidTr="000D0C9E">
        <w:tc>
          <w:tcPr>
            <w:tcW w:w="3227" w:type="dxa"/>
          </w:tcPr>
          <w:p w14:paraId="0FE0FCF8" w14:textId="481030BD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Kunnen dezelfde materialen en systemen worden toegepast, die in </w:t>
            </w:r>
            <w:r w:rsidR="007863B3">
              <w:rPr>
                <w:rFonts w:ascii="Garamond" w:hAnsi="Garamond" w:cs="Arial"/>
                <w:sz w:val="19"/>
                <w:szCs w:val="19"/>
              </w:rPr>
              <w:t xml:space="preserve">een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  <w:vAlign w:val="center"/>
          </w:tcPr>
          <w:p w14:paraId="455582F8" w14:textId="45780266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C8E4BDE" w14:textId="43DF3219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A017370" w14:textId="45FACA69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B69031" w14:textId="4AB49839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0B4DA8" w:rsidRPr="00222833" w14:paraId="0271B0EB" w14:textId="77777777" w:rsidTr="000D0C9E">
        <w:tc>
          <w:tcPr>
            <w:tcW w:w="3227" w:type="dxa"/>
          </w:tcPr>
          <w:p w14:paraId="067E0071" w14:textId="0D408E2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  <w:vAlign w:val="center"/>
          </w:tcPr>
          <w:p w14:paraId="2AE3914B" w14:textId="450F9F01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749C475" w14:textId="3F0A1859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402B104" w14:textId="4E3BDB35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64DD1AD" w14:textId="33607E7A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0B4DA8" w:rsidRPr="00222833" w14:paraId="2A5FCF01" w14:textId="77777777" w:rsidTr="000D0C9E">
        <w:tc>
          <w:tcPr>
            <w:tcW w:w="3227" w:type="dxa"/>
          </w:tcPr>
          <w:p w14:paraId="6AC4D6C7" w14:textId="00368EC2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  <w:vAlign w:val="center"/>
          </w:tcPr>
          <w:p w14:paraId="1C707BAB" w14:textId="6ABD744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2450DD7" w14:textId="2D459FFC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E30A5DB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B57979A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44FEE121" w14:textId="77777777" w:rsidTr="000D0C9E">
        <w:tc>
          <w:tcPr>
            <w:tcW w:w="3227" w:type="dxa"/>
          </w:tcPr>
          <w:p w14:paraId="22923865" w14:textId="3B8BB18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Worden dezelfde aanbrengmethodieken als in het verleden toegepast met behoud  van evt. kwaststreepeffect en handmatig aangebracht besnijwerk?</w:t>
            </w:r>
          </w:p>
        </w:tc>
        <w:tc>
          <w:tcPr>
            <w:tcW w:w="653" w:type="dxa"/>
            <w:vAlign w:val="center"/>
          </w:tcPr>
          <w:p w14:paraId="5E8A4DEF" w14:textId="1010B337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ADCC275" w14:textId="0BD1D188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21CED48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C7907D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62FD20E7" w14:textId="77777777" w:rsidTr="000D0C9E">
        <w:tc>
          <w:tcPr>
            <w:tcW w:w="3227" w:type="dxa"/>
          </w:tcPr>
          <w:p w14:paraId="34835487" w14:textId="625B2790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Worden de producten verwerkt conform de verwerkingsvoorschriften van de fabrikant en §3.4.3 van de URL 4009?</w:t>
            </w:r>
          </w:p>
        </w:tc>
        <w:tc>
          <w:tcPr>
            <w:tcW w:w="653" w:type="dxa"/>
            <w:vAlign w:val="center"/>
          </w:tcPr>
          <w:p w14:paraId="2D4E8D0B" w14:textId="7FCFEEC4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985BC35" w14:textId="32F48422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A921598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3EE25DD" w14:textId="77777777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522F5737" w14:textId="77777777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315347FA" w14:textId="7D31C134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ab/>
            </w:r>
          </w:p>
        </w:tc>
      </w:tr>
      <w:tr w:rsidR="000B4DA8" w:rsidRPr="00222833" w14:paraId="50D29DC3" w14:textId="77777777" w:rsidTr="000D0C9E">
        <w:tc>
          <w:tcPr>
            <w:tcW w:w="3227" w:type="dxa"/>
          </w:tcPr>
          <w:p w14:paraId="7715504A" w14:textId="68893E78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de toepas</w:t>
            </w:r>
            <w:r w:rsidR="007863B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te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materialen op de juiste wijze opgeslagen?</w:t>
            </w:r>
          </w:p>
        </w:tc>
        <w:tc>
          <w:tcPr>
            <w:tcW w:w="653" w:type="dxa"/>
            <w:vAlign w:val="center"/>
          </w:tcPr>
          <w:p w14:paraId="07B6176E" w14:textId="09A107DF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FAD83D7" w14:textId="7FA89E2A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EA7C7BD" w14:textId="77777777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5A68895" w14:textId="77777777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B4DA8" w:rsidRPr="00222833" w14:paraId="12AF108B" w14:textId="77777777" w:rsidTr="000D0C9E">
        <w:tc>
          <w:tcPr>
            <w:tcW w:w="3227" w:type="dxa"/>
          </w:tcPr>
          <w:p w14:paraId="76176520" w14:textId="0C7253F7" w:rsidR="000B4DA8" w:rsidRPr="00222833" w:rsidRDefault="000B4DA8" w:rsidP="000B4DA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lastRenderedPageBreak/>
              <w:t xml:space="preserve">Is het binnen/buiten schilderwerk van geveltimmerwerk meegenomen met de totale aanpak van buitenschilderwerk? </w:t>
            </w:r>
          </w:p>
        </w:tc>
        <w:tc>
          <w:tcPr>
            <w:tcW w:w="653" w:type="dxa"/>
            <w:vAlign w:val="center"/>
          </w:tcPr>
          <w:p w14:paraId="7A8F697E" w14:textId="651C8945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ACF0420" w14:textId="10C6FCC2" w:rsidR="000B4DA8" w:rsidRPr="00222833" w:rsidRDefault="000B4DA8" w:rsidP="000B4DA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2DE3B7C" w14:textId="18E7513A" w:rsidR="000B4DA8" w:rsidRPr="00222833" w:rsidRDefault="000B4DA8" w:rsidP="000B4DA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29CC143" w14:textId="3CC48A2B" w:rsidR="000B4DA8" w:rsidRPr="00222833" w:rsidRDefault="000B4DA8" w:rsidP="000B4DA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64E8E633" w14:textId="77777777" w:rsidTr="00FD0E18">
        <w:tc>
          <w:tcPr>
            <w:tcW w:w="3227" w:type="dxa"/>
          </w:tcPr>
          <w:p w14:paraId="7336BF34" w14:textId="14321DE7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houten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buiten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1.1.1 van de URL 4009?</w:t>
            </w:r>
          </w:p>
        </w:tc>
        <w:tc>
          <w:tcPr>
            <w:tcW w:w="653" w:type="dxa"/>
            <w:vAlign w:val="center"/>
          </w:tcPr>
          <w:p w14:paraId="165216A5" w14:textId="478FF08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63B6904" w14:textId="6B8B059F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038BDAF" w14:textId="7CE749F0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BD1A662" w14:textId="0A46577E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6FD5FBF4" w14:textId="77777777" w:rsidTr="00FD0E18">
        <w:tc>
          <w:tcPr>
            <w:tcW w:w="3227" w:type="dxa"/>
          </w:tcPr>
          <w:p w14:paraId="163F6F2E" w14:textId="3930B7B2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houten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binnen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1.1.2 van de URL 4009?</w:t>
            </w:r>
          </w:p>
        </w:tc>
        <w:tc>
          <w:tcPr>
            <w:tcW w:w="653" w:type="dxa"/>
            <w:vAlign w:val="center"/>
          </w:tcPr>
          <w:p w14:paraId="1A990291" w14:textId="3B85F772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B0439C2" w14:textId="51AA006A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C28B372" w14:textId="5815B401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07912E0" w14:textId="5BEF0031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</w:tbl>
    <w:p w14:paraId="7F9107C7" w14:textId="665BF35E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709437A9" w14:textId="2040A83E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6B8305FF" w14:textId="3E721958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3A4308A1" w14:textId="31EED1A0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31ECB979" w14:textId="1C53A426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4FCD1873" w14:textId="3A48AE5C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1155C3FC" w14:textId="4C26D853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0945B69B" w14:textId="1CB583E8" w:rsidR="000E5B4D" w:rsidRPr="00222833" w:rsidRDefault="000E5B4D">
      <w:pPr>
        <w:rPr>
          <w:rFonts w:ascii="Garamond" w:hAnsi="Garamond"/>
          <w:sz w:val="19"/>
          <w:szCs w:val="19"/>
        </w:rPr>
      </w:pPr>
    </w:p>
    <w:p w14:paraId="7A920EE7" w14:textId="51422713" w:rsidR="000E5B4D" w:rsidRDefault="000E5B4D">
      <w:pPr>
        <w:rPr>
          <w:rFonts w:ascii="Garamond" w:hAnsi="Garamond"/>
          <w:sz w:val="19"/>
          <w:szCs w:val="19"/>
        </w:rPr>
      </w:pPr>
    </w:p>
    <w:p w14:paraId="71E1DE43" w14:textId="0118B2CB" w:rsidR="00222833" w:rsidRDefault="00222833">
      <w:pPr>
        <w:rPr>
          <w:rFonts w:ascii="Garamond" w:hAnsi="Garamond"/>
          <w:sz w:val="19"/>
          <w:szCs w:val="19"/>
        </w:rPr>
      </w:pPr>
    </w:p>
    <w:p w14:paraId="2B8FD25D" w14:textId="4786119A" w:rsidR="00222833" w:rsidRDefault="00222833">
      <w:pPr>
        <w:rPr>
          <w:rFonts w:ascii="Garamond" w:hAnsi="Garamond"/>
          <w:sz w:val="19"/>
          <w:szCs w:val="19"/>
        </w:rPr>
      </w:pPr>
    </w:p>
    <w:p w14:paraId="7D5E21C9" w14:textId="1F4326A4" w:rsidR="00222833" w:rsidRDefault="00222833">
      <w:pPr>
        <w:rPr>
          <w:rFonts w:ascii="Garamond" w:hAnsi="Garamond"/>
          <w:sz w:val="19"/>
          <w:szCs w:val="19"/>
        </w:rPr>
      </w:pPr>
    </w:p>
    <w:p w14:paraId="6E2E168D" w14:textId="7924092B" w:rsidR="00222833" w:rsidRDefault="00222833">
      <w:pPr>
        <w:rPr>
          <w:rFonts w:ascii="Garamond" w:hAnsi="Garamond"/>
          <w:sz w:val="19"/>
          <w:szCs w:val="19"/>
        </w:rPr>
      </w:pPr>
    </w:p>
    <w:p w14:paraId="7680B0D3" w14:textId="420C98BF" w:rsidR="00222833" w:rsidRDefault="00222833">
      <w:pPr>
        <w:rPr>
          <w:rFonts w:ascii="Garamond" w:hAnsi="Garamond"/>
          <w:sz w:val="19"/>
          <w:szCs w:val="19"/>
        </w:rPr>
      </w:pPr>
    </w:p>
    <w:p w14:paraId="784CA83B" w14:textId="2FDEDF43" w:rsidR="00222833" w:rsidRDefault="00222833">
      <w:pPr>
        <w:rPr>
          <w:rFonts w:ascii="Garamond" w:hAnsi="Garamond"/>
          <w:sz w:val="19"/>
          <w:szCs w:val="19"/>
        </w:rPr>
      </w:pPr>
    </w:p>
    <w:p w14:paraId="1427E2B0" w14:textId="77777777" w:rsidR="00222833" w:rsidRPr="00222833" w:rsidRDefault="00222833">
      <w:pPr>
        <w:rPr>
          <w:rFonts w:ascii="Garamond" w:hAnsi="Garamond"/>
          <w:sz w:val="19"/>
          <w:szCs w:val="19"/>
        </w:rPr>
      </w:pPr>
    </w:p>
    <w:p w14:paraId="10B230FB" w14:textId="0203EC9D" w:rsidR="000E5B4D" w:rsidRDefault="000E5B4D">
      <w:pPr>
        <w:rPr>
          <w:rFonts w:ascii="Garamond" w:hAnsi="Garamond"/>
          <w:sz w:val="19"/>
          <w:szCs w:val="19"/>
        </w:rPr>
      </w:pPr>
    </w:p>
    <w:p w14:paraId="6B98FF33" w14:textId="44C313D9" w:rsidR="001F1BAA" w:rsidRDefault="001F1BAA">
      <w:pPr>
        <w:rPr>
          <w:rFonts w:ascii="Garamond" w:hAnsi="Garamond"/>
          <w:sz w:val="19"/>
          <w:szCs w:val="19"/>
        </w:rPr>
      </w:pPr>
    </w:p>
    <w:p w14:paraId="0ADD41C7" w14:textId="65312FE1" w:rsidR="001F1BAA" w:rsidRDefault="001F1BAA">
      <w:pPr>
        <w:rPr>
          <w:rFonts w:ascii="Garamond" w:hAnsi="Garamond"/>
          <w:sz w:val="19"/>
          <w:szCs w:val="19"/>
        </w:rPr>
      </w:pPr>
    </w:p>
    <w:p w14:paraId="2B06BA9C" w14:textId="2510798A" w:rsidR="001F1BAA" w:rsidRDefault="001F1BAA">
      <w:pPr>
        <w:rPr>
          <w:rFonts w:ascii="Garamond" w:hAnsi="Garamond"/>
          <w:sz w:val="19"/>
          <w:szCs w:val="19"/>
        </w:rPr>
      </w:pPr>
    </w:p>
    <w:p w14:paraId="04135736" w14:textId="75056F4E" w:rsidR="00BA3F1A" w:rsidRDefault="00BA3F1A">
      <w:pPr>
        <w:rPr>
          <w:rFonts w:ascii="Garamond" w:hAnsi="Garamond"/>
          <w:sz w:val="19"/>
          <w:szCs w:val="19"/>
        </w:rPr>
      </w:pPr>
    </w:p>
    <w:p w14:paraId="6C8C087B" w14:textId="2D1846CD" w:rsidR="00BA3F1A" w:rsidRDefault="00BA3F1A">
      <w:pPr>
        <w:rPr>
          <w:rFonts w:ascii="Garamond" w:hAnsi="Garamond"/>
          <w:sz w:val="19"/>
          <w:szCs w:val="19"/>
        </w:rPr>
      </w:pPr>
    </w:p>
    <w:p w14:paraId="1761008A" w14:textId="7F5E6E58" w:rsidR="00745A7E" w:rsidRDefault="00745A7E">
      <w:pPr>
        <w:rPr>
          <w:rFonts w:ascii="Garamond" w:hAnsi="Garamond"/>
          <w:sz w:val="19"/>
          <w:szCs w:val="19"/>
        </w:rPr>
      </w:pPr>
    </w:p>
    <w:p w14:paraId="64BC195B" w14:textId="1F25ADC6" w:rsidR="00745A7E" w:rsidRDefault="00745A7E">
      <w:pPr>
        <w:rPr>
          <w:rFonts w:ascii="Garamond" w:hAnsi="Garamond"/>
          <w:sz w:val="19"/>
          <w:szCs w:val="19"/>
        </w:rPr>
      </w:pPr>
    </w:p>
    <w:p w14:paraId="0388461F" w14:textId="77777777" w:rsidR="00745A7E" w:rsidRDefault="00745A7E">
      <w:pPr>
        <w:rPr>
          <w:rFonts w:ascii="Garamond" w:hAnsi="Garamond"/>
          <w:sz w:val="19"/>
          <w:szCs w:val="19"/>
        </w:rPr>
      </w:pPr>
    </w:p>
    <w:p w14:paraId="328062F5" w14:textId="02611472" w:rsidR="00BA3F1A" w:rsidRDefault="00BA3F1A">
      <w:pPr>
        <w:rPr>
          <w:rFonts w:ascii="Garamond" w:hAnsi="Garamond"/>
          <w:sz w:val="19"/>
          <w:szCs w:val="19"/>
        </w:rPr>
      </w:pPr>
    </w:p>
    <w:p w14:paraId="6159F8CF" w14:textId="77777777" w:rsidR="00BA3F1A" w:rsidRDefault="00BA3F1A">
      <w:pPr>
        <w:rPr>
          <w:rFonts w:ascii="Garamond" w:hAnsi="Garamond"/>
          <w:sz w:val="19"/>
          <w:szCs w:val="19"/>
        </w:rPr>
      </w:pPr>
    </w:p>
    <w:p w14:paraId="74129C6B" w14:textId="1587FA28" w:rsidR="000E5B4D" w:rsidRPr="00222833" w:rsidRDefault="000E5B4D" w:rsidP="000E5B4D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18" w:name="_Toc63237124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 xml:space="preserve">Checklist ‘Uitvoering schilderwerk op steen’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="00745A7E"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18"/>
    </w:p>
    <w:tbl>
      <w:tblPr>
        <w:tblStyle w:val="Tabelraster"/>
        <w:tblW w:w="9776" w:type="dxa"/>
        <w:tblLayout w:type="fixed"/>
        <w:tblCellMar>
          <w:top w:w="11" w:type="dxa"/>
          <w:bottom w:w="13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653"/>
        <w:gridCol w:w="651"/>
        <w:gridCol w:w="709"/>
        <w:gridCol w:w="4536"/>
      </w:tblGrid>
      <w:tr w:rsidR="000E5B4D" w:rsidRPr="00222833" w14:paraId="03989B3F" w14:textId="77777777" w:rsidTr="000E5B4D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09079981" w14:textId="57D175C6" w:rsidR="000E5B4D" w:rsidRPr="00222833" w:rsidRDefault="000E5B4D" w:rsidP="000E5B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Uitvoering BRL ERM 4000 1.6  § 6.2.6 en URL 4009 2.0  § 3.</w:t>
            </w:r>
            <w:r w:rsidR="00606E7D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5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en 4.1 t/m 4.3</w:t>
            </w:r>
          </w:p>
        </w:tc>
      </w:tr>
      <w:tr w:rsidR="000E5B4D" w:rsidRPr="00222833" w14:paraId="3C033565" w14:textId="77777777" w:rsidTr="000E5B4D">
        <w:tc>
          <w:tcPr>
            <w:tcW w:w="9776" w:type="dxa"/>
            <w:gridSpan w:val="6"/>
          </w:tcPr>
          <w:p w14:paraId="097080A0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</w:t>
            </w:r>
          </w:p>
        </w:tc>
      </w:tr>
      <w:tr w:rsidR="000E5B4D" w:rsidRPr="00222833" w14:paraId="217F116B" w14:textId="77777777" w:rsidTr="000E5B4D">
        <w:tc>
          <w:tcPr>
            <w:tcW w:w="9776" w:type="dxa"/>
            <w:gridSpan w:val="6"/>
          </w:tcPr>
          <w:p w14:paraId="6224312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0E5B4D" w:rsidRPr="00222833" w14:paraId="07DCFDCE" w14:textId="77777777" w:rsidTr="000E5B4D">
        <w:tc>
          <w:tcPr>
            <w:tcW w:w="9776" w:type="dxa"/>
            <w:gridSpan w:val="6"/>
          </w:tcPr>
          <w:p w14:paraId="22CC04B3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0E5B4D" w:rsidRPr="00222833" w14:paraId="069FAC5A" w14:textId="77777777" w:rsidTr="000E5B4D">
        <w:tc>
          <w:tcPr>
            <w:tcW w:w="9776" w:type="dxa"/>
            <w:gridSpan w:val="6"/>
          </w:tcPr>
          <w:p w14:paraId="440172D8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</w:t>
            </w:r>
            <w:r w:rsidRPr="00222833">
              <w:rPr>
                <w:rFonts w:ascii="Garamond" w:hAnsi="Garamond" w:cs="Arial"/>
                <w:color w:val="FF0000"/>
                <w:sz w:val="19"/>
                <w:szCs w:val="19"/>
              </w:rPr>
              <w:t xml:space="preserve"> </w:t>
            </w:r>
          </w:p>
        </w:tc>
      </w:tr>
      <w:tr w:rsidR="000E5B4D" w:rsidRPr="00222833" w14:paraId="148655A4" w14:textId="77777777" w:rsidTr="000E5B4D">
        <w:trPr>
          <w:trHeight w:val="397"/>
        </w:trPr>
        <w:tc>
          <w:tcPr>
            <w:tcW w:w="5240" w:type="dxa"/>
            <w:gridSpan w:val="5"/>
          </w:tcPr>
          <w:p w14:paraId="36A3B10B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  <w:p w14:paraId="40CBBD40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  <w:vAlign w:val="center"/>
          </w:tcPr>
          <w:p w14:paraId="63281A50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0E5B4D" w:rsidRPr="00222833" w14:paraId="3931A6A9" w14:textId="77777777" w:rsidTr="000E5B4D">
        <w:trPr>
          <w:trHeight w:val="397"/>
        </w:trPr>
        <w:tc>
          <w:tcPr>
            <w:tcW w:w="9776" w:type="dxa"/>
            <w:gridSpan w:val="6"/>
            <w:shd w:val="clear" w:color="auto" w:fill="F4D5CD"/>
            <w:vAlign w:val="center"/>
          </w:tcPr>
          <w:p w14:paraId="0090419C" w14:textId="77777777" w:rsidR="000E5B4D" w:rsidRPr="00222833" w:rsidRDefault="000E5B4D" w:rsidP="000E5B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0D0C9E" w:rsidRPr="00222833" w14:paraId="4239DAF9" w14:textId="77777777" w:rsidTr="000E5B4D">
        <w:tc>
          <w:tcPr>
            <w:tcW w:w="534" w:type="dxa"/>
          </w:tcPr>
          <w:p w14:paraId="40D36295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1.</w:t>
            </w:r>
          </w:p>
        </w:tc>
        <w:tc>
          <w:tcPr>
            <w:tcW w:w="2693" w:type="dxa"/>
          </w:tcPr>
          <w:p w14:paraId="0879D47C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  <w:vAlign w:val="center"/>
          </w:tcPr>
          <w:p w14:paraId="44D9512B" w14:textId="4AC8EA2E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00BBA55" w14:textId="015CFA66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CF8354E" w14:textId="77777777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921D6CB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D0C9E" w:rsidRPr="00222833" w14:paraId="03E41048" w14:textId="77777777" w:rsidTr="000E5B4D">
        <w:tc>
          <w:tcPr>
            <w:tcW w:w="534" w:type="dxa"/>
          </w:tcPr>
          <w:p w14:paraId="40926942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2.</w:t>
            </w:r>
          </w:p>
        </w:tc>
        <w:tc>
          <w:tcPr>
            <w:tcW w:w="2693" w:type="dxa"/>
          </w:tcPr>
          <w:p w14:paraId="4BDCEAE8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  <w:vAlign w:val="center"/>
          </w:tcPr>
          <w:p w14:paraId="752CAFA1" w14:textId="5987FA98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E5A9C2A" w14:textId="77B4672D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525C7A9" w14:textId="77777777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5694E0D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D0C9E" w:rsidRPr="00222833" w14:paraId="5F60A1FB" w14:textId="77777777" w:rsidTr="000E5B4D">
        <w:tc>
          <w:tcPr>
            <w:tcW w:w="534" w:type="dxa"/>
          </w:tcPr>
          <w:p w14:paraId="5F515F8A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3a.</w:t>
            </w:r>
          </w:p>
        </w:tc>
        <w:tc>
          <w:tcPr>
            <w:tcW w:w="2693" w:type="dxa"/>
          </w:tcPr>
          <w:p w14:paraId="4FCB129D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  <w:vAlign w:val="center"/>
          </w:tcPr>
          <w:p w14:paraId="3C95F6F0" w14:textId="64B63D74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02F3039" w14:textId="168CBAA3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D59EF26" w14:textId="77777777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E38429F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D0C9E" w:rsidRPr="00222833" w14:paraId="79FEC9F4" w14:textId="77777777" w:rsidTr="000E5B4D">
        <w:tc>
          <w:tcPr>
            <w:tcW w:w="534" w:type="dxa"/>
          </w:tcPr>
          <w:p w14:paraId="1932FA52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3b.</w:t>
            </w:r>
          </w:p>
        </w:tc>
        <w:tc>
          <w:tcPr>
            <w:tcW w:w="2693" w:type="dxa"/>
          </w:tcPr>
          <w:p w14:paraId="53B9D0FD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  <w:vAlign w:val="center"/>
          </w:tcPr>
          <w:p w14:paraId="1A935267" w14:textId="5D89BB90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0CD00C0" w14:textId="38970D48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3A29C97" w14:textId="77777777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05E3AB3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D0C9E" w:rsidRPr="00222833" w14:paraId="6B98D60C" w14:textId="77777777" w:rsidTr="000E5B4D">
        <w:tc>
          <w:tcPr>
            <w:tcW w:w="534" w:type="dxa"/>
          </w:tcPr>
          <w:p w14:paraId="3E96892E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3c.</w:t>
            </w:r>
          </w:p>
        </w:tc>
        <w:tc>
          <w:tcPr>
            <w:tcW w:w="2693" w:type="dxa"/>
          </w:tcPr>
          <w:p w14:paraId="30198726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  <w:vAlign w:val="center"/>
          </w:tcPr>
          <w:p w14:paraId="5E6283AF" w14:textId="178CFE15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462CA56" w14:textId="65331316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F8FF16" w14:textId="77777777" w:rsidR="000D0C9E" w:rsidRPr="00222833" w:rsidRDefault="000D0C9E" w:rsidP="000D0C9E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5ED186" w14:textId="77777777" w:rsidR="000D0C9E" w:rsidRPr="00222833" w:rsidRDefault="000D0C9E" w:rsidP="000D0C9E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B18AB" w:rsidRPr="00222833" w14:paraId="55EB9454" w14:textId="77777777" w:rsidTr="00FD0E18">
        <w:tc>
          <w:tcPr>
            <w:tcW w:w="3227" w:type="dxa"/>
            <w:gridSpan w:val="2"/>
          </w:tcPr>
          <w:p w14:paraId="6158786D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aandachtspunten  m.b.t waardenstelling?</w:t>
            </w:r>
          </w:p>
        </w:tc>
        <w:tc>
          <w:tcPr>
            <w:tcW w:w="653" w:type="dxa"/>
            <w:vAlign w:val="center"/>
          </w:tcPr>
          <w:p w14:paraId="1A10E75C" w14:textId="41815698" w:rsidR="00FB18AB" w:rsidRPr="00222833" w:rsidRDefault="00FB18AB" w:rsidP="00FB18A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5886E45" w14:textId="1C94333D" w:rsidR="00FB18AB" w:rsidRPr="00222833" w:rsidRDefault="00BA3F1A" w:rsidP="00FB18A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DFB093C" w14:textId="4A866531" w:rsidR="00FB18AB" w:rsidRPr="00222833" w:rsidRDefault="00BA3F1A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29E172B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</w:tbl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53"/>
        <w:gridCol w:w="651"/>
        <w:gridCol w:w="709"/>
        <w:gridCol w:w="4536"/>
      </w:tblGrid>
      <w:tr w:rsidR="000E5B4D" w:rsidRPr="00222833" w14:paraId="4AD1C7B2" w14:textId="77777777" w:rsidTr="000E5B4D">
        <w:tc>
          <w:tcPr>
            <w:tcW w:w="959" w:type="dxa"/>
            <w:vMerge w:val="restart"/>
            <w:textDirection w:val="btLr"/>
            <w:vAlign w:val="center"/>
          </w:tcPr>
          <w:p w14:paraId="49A62DD6" w14:textId="77777777" w:rsidR="000E5B4D" w:rsidRPr="00222833" w:rsidRDefault="000E5B4D" w:rsidP="000E5B4D">
            <w:pPr>
              <w:ind w:left="113" w:right="113"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073943FC" w14:textId="77777777" w:rsidR="000E5B4D" w:rsidRPr="00222833" w:rsidRDefault="000E5B4D" w:rsidP="000E5B4D">
            <w:pP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  <w:vAlign w:val="center"/>
          </w:tcPr>
          <w:p w14:paraId="3AF1DAD6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B6517BC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4C78E4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0C68464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77967790" w14:textId="77777777" w:rsidTr="000E5B4D">
        <w:tc>
          <w:tcPr>
            <w:tcW w:w="959" w:type="dxa"/>
            <w:vMerge/>
          </w:tcPr>
          <w:p w14:paraId="6CE6C98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CCF613E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  <w:vAlign w:val="center"/>
          </w:tcPr>
          <w:p w14:paraId="6AD26FBF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615E5B4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119F2D9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B863B1C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18ED1F44" w14:textId="77777777" w:rsidTr="000E5B4D">
        <w:tc>
          <w:tcPr>
            <w:tcW w:w="959" w:type="dxa"/>
            <w:vMerge/>
          </w:tcPr>
          <w:p w14:paraId="6275B9B5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9625242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  <w:vAlign w:val="center"/>
          </w:tcPr>
          <w:p w14:paraId="2BFA9155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6A63E2C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2AC0515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4BF46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5C94ABC6" w14:textId="77777777" w:rsidTr="000E5B4D">
        <w:tc>
          <w:tcPr>
            <w:tcW w:w="959" w:type="dxa"/>
            <w:vMerge/>
          </w:tcPr>
          <w:p w14:paraId="5BD53E7B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ECAD92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  <w:vAlign w:val="center"/>
          </w:tcPr>
          <w:p w14:paraId="66F9E9FC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C925E90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427103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DF64A7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2CD738C1" w14:textId="77777777" w:rsidTr="000E5B4D">
        <w:tc>
          <w:tcPr>
            <w:tcW w:w="959" w:type="dxa"/>
            <w:vMerge/>
          </w:tcPr>
          <w:p w14:paraId="4E8EA944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5200637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  <w:vAlign w:val="center"/>
          </w:tcPr>
          <w:p w14:paraId="73F52DFD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FF2279E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E690AC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48D9C5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4E50BF7A" w14:textId="77777777" w:rsidTr="000E5B4D">
        <w:tc>
          <w:tcPr>
            <w:tcW w:w="959" w:type="dxa"/>
            <w:vMerge/>
          </w:tcPr>
          <w:p w14:paraId="57A903F3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A097831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  <w:vAlign w:val="center"/>
          </w:tcPr>
          <w:p w14:paraId="2854AD65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  <w:vAlign w:val="center"/>
          </w:tcPr>
          <w:p w14:paraId="538CBB01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8EF01DC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4272F5C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tbl>
      <w:tblPr>
        <w:tblStyle w:val="Tabelraster"/>
        <w:tblW w:w="9776" w:type="dxa"/>
        <w:tblLayout w:type="fixed"/>
        <w:tblLook w:val="04A0" w:firstRow="1" w:lastRow="0" w:firstColumn="1" w:lastColumn="0" w:noHBand="0" w:noVBand="1"/>
      </w:tblPr>
      <w:tblGrid>
        <w:gridCol w:w="3227"/>
        <w:gridCol w:w="653"/>
        <w:gridCol w:w="651"/>
        <w:gridCol w:w="709"/>
        <w:gridCol w:w="4536"/>
      </w:tblGrid>
      <w:tr w:rsidR="00FB18AB" w:rsidRPr="00222833" w14:paraId="1D9297CA" w14:textId="77777777" w:rsidTr="00FD0E18">
        <w:tc>
          <w:tcPr>
            <w:tcW w:w="3227" w:type="dxa"/>
          </w:tcPr>
          <w:p w14:paraId="0ACE8A1C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  <w:vAlign w:val="center"/>
          </w:tcPr>
          <w:p w14:paraId="3094FF08" w14:textId="1BAD9433" w:rsidR="00FB18AB" w:rsidRPr="00222833" w:rsidRDefault="00FB18AB" w:rsidP="00FB18A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F08ABD9" w14:textId="47699D5E" w:rsidR="00FB18AB" w:rsidRPr="00222833" w:rsidRDefault="00FB18AB" w:rsidP="00FB18A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AB58AC8" w14:textId="77777777" w:rsidR="00FB18AB" w:rsidRPr="00222833" w:rsidRDefault="00FB18AB" w:rsidP="00FB18A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519A0A86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procedure</w:t>
            </w:r>
          </w:p>
        </w:tc>
      </w:tr>
      <w:tr w:rsidR="00FB18AB" w:rsidRPr="00222833" w14:paraId="46CB6E1B" w14:textId="77777777" w:rsidTr="00FD0E18">
        <w:tc>
          <w:tcPr>
            <w:tcW w:w="3227" w:type="dxa"/>
          </w:tcPr>
          <w:p w14:paraId="1BD5E372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  <w:vAlign w:val="center"/>
          </w:tcPr>
          <w:p w14:paraId="778355B1" w14:textId="208D1C1F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47B59DF" w14:textId="24701329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B336927" w14:textId="77777777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E55A5EE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B18AB" w:rsidRPr="00222833" w14:paraId="0A38FDF1" w14:textId="77777777" w:rsidTr="00FD0E18">
        <w:tc>
          <w:tcPr>
            <w:tcW w:w="3227" w:type="dxa"/>
          </w:tcPr>
          <w:p w14:paraId="054BE910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Hebben de omstandigheden bijv. lage/hoge temp / RV invloed op de gekozen werkwijze? </w:t>
            </w:r>
          </w:p>
        </w:tc>
        <w:tc>
          <w:tcPr>
            <w:tcW w:w="653" w:type="dxa"/>
            <w:vAlign w:val="center"/>
          </w:tcPr>
          <w:p w14:paraId="4C38C9D4" w14:textId="48030367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9A39AA4" w14:textId="278E183D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4704A23" w14:textId="77777777" w:rsidR="00FB18AB" w:rsidRPr="00222833" w:rsidRDefault="00FB18AB" w:rsidP="00FB18A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2D90245" w14:textId="77777777" w:rsidR="00FB18AB" w:rsidRPr="00222833" w:rsidRDefault="00FB18AB" w:rsidP="00FB18A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BA3F1A" w:rsidRPr="00222833" w14:paraId="3BC3630A" w14:textId="77777777" w:rsidTr="00FD0E18">
        <w:tc>
          <w:tcPr>
            <w:tcW w:w="3227" w:type="dxa"/>
          </w:tcPr>
          <w:p w14:paraId="4772B72E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  <w:vAlign w:val="center"/>
          </w:tcPr>
          <w:p w14:paraId="16EA3522" w14:textId="0310EE5D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2050F87" w14:textId="5FAC8B65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7316E09" w14:textId="7C1C730E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E570765" w14:textId="6A76E408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05383963" w14:textId="77777777" w:rsidTr="00FD0E18">
        <w:tc>
          <w:tcPr>
            <w:tcW w:w="3227" w:type="dxa"/>
          </w:tcPr>
          <w:p w14:paraId="51BB5D0F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personeel of  onderaannemers geïnformeerd over de afspraken? </w:t>
            </w:r>
          </w:p>
        </w:tc>
        <w:tc>
          <w:tcPr>
            <w:tcW w:w="653" w:type="dxa"/>
            <w:vAlign w:val="center"/>
          </w:tcPr>
          <w:p w14:paraId="1BEDEDE8" w14:textId="54AEA0D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1CC8E83" w14:textId="7685493C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F83F807" w14:textId="69A10453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4CF067A" w14:textId="612FE21B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181D144D" w14:textId="77777777" w:rsidTr="00FD0E18">
        <w:tc>
          <w:tcPr>
            <w:tcW w:w="3227" w:type="dxa"/>
          </w:tcPr>
          <w:p w14:paraId="58FE2DE1" w14:textId="77777777" w:rsidR="00BA3F1A" w:rsidRPr="00222833" w:rsidRDefault="00BA3F1A" w:rsidP="00BA3F1A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  <w:vAlign w:val="center"/>
          </w:tcPr>
          <w:p w14:paraId="2A33034E" w14:textId="21E7AD25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21296C4" w14:textId="67616D77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E2E7F00" w14:textId="69415530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8CAD367" w14:textId="0A6DF0A0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5F78E01A" w14:textId="77777777" w:rsidTr="000E5B4D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2EA08772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BA3F1A" w:rsidRPr="00222833" w14:paraId="4E7352B0" w14:textId="77777777" w:rsidTr="00FD0E18">
        <w:tc>
          <w:tcPr>
            <w:tcW w:w="3227" w:type="dxa"/>
          </w:tcPr>
          <w:p w14:paraId="3B3A2E6C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  <w:vAlign w:val="center"/>
          </w:tcPr>
          <w:p w14:paraId="4213AB11" w14:textId="685ACAAC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796901C" w14:textId="6592FF0A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62328FC" w14:textId="7F435559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DE828D4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5AD5DE10" w14:textId="77777777" w:rsidTr="00FD0E18">
        <w:tc>
          <w:tcPr>
            <w:tcW w:w="3227" w:type="dxa"/>
          </w:tcPr>
          <w:p w14:paraId="39380593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  <w:vAlign w:val="center"/>
          </w:tcPr>
          <w:p w14:paraId="353AB7DD" w14:textId="1B185E86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8AC5C7F" w14:textId="3C01E5DF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7654B5A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408A606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BA3F1A" w:rsidRPr="00222833" w14:paraId="06D713E3" w14:textId="77777777" w:rsidTr="00FD0E18">
        <w:tc>
          <w:tcPr>
            <w:tcW w:w="3227" w:type="dxa"/>
          </w:tcPr>
          <w:p w14:paraId="59B4FA41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  <w:vAlign w:val="center"/>
          </w:tcPr>
          <w:p w14:paraId="0EF185C7" w14:textId="38657513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2A5E7ED" w14:textId="3C8126A6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1BF57A0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4915782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van toepassing: is er voor binnen toepassing ontheffing aangevraagd m.b.t. oplosmiddelhoudende  verfproducten  om de historische kwaliteit bij herstel, imiteren of kopiëren te behouden?</w:t>
            </w:r>
          </w:p>
        </w:tc>
      </w:tr>
      <w:tr w:rsidR="00BA3F1A" w:rsidRPr="00222833" w14:paraId="6FF7B929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6E0925B0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Voorbehandelen van steenachtige ondergronden en bestaande afwerklagen (Restauratiecategorieën Repareren, Kopiëren, Imiteren, Verbeteren) conform URL 4009 2.0 §3.5</w:t>
            </w:r>
          </w:p>
        </w:tc>
      </w:tr>
      <w:tr w:rsidR="00BA3F1A" w:rsidRPr="00222833" w14:paraId="41BEA926" w14:textId="77777777" w:rsidTr="00FD0E18">
        <w:tc>
          <w:tcPr>
            <w:tcW w:w="3227" w:type="dxa"/>
          </w:tcPr>
          <w:p w14:paraId="0D874D36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droge, pasteuze of natte reiniging gewenst?</w:t>
            </w:r>
          </w:p>
        </w:tc>
        <w:tc>
          <w:tcPr>
            <w:tcW w:w="653" w:type="dxa"/>
            <w:vAlign w:val="center"/>
          </w:tcPr>
          <w:p w14:paraId="1AA9D913" w14:textId="57BE7EC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0F97A2F" w14:textId="605F7B90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DD10D1A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7F088D8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BA3F1A" w:rsidRPr="00222833" w14:paraId="724C722F" w14:textId="77777777" w:rsidTr="00FD0E18">
        <w:tc>
          <w:tcPr>
            <w:tcW w:w="3227" w:type="dxa"/>
          </w:tcPr>
          <w:p w14:paraId="4A6BF91C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alternatieve reinigingsmethoden nodig? (bijv. droogijsstralen)</w:t>
            </w:r>
          </w:p>
        </w:tc>
        <w:tc>
          <w:tcPr>
            <w:tcW w:w="653" w:type="dxa"/>
            <w:vAlign w:val="center"/>
          </w:tcPr>
          <w:p w14:paraId="2B408D00" w14:textId="03A050F6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66E0D11" w14:textId="3A975A7D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6F83DBD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C65391B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BA3F1A" w:rsidRPr="00222833" w14:paraId="23FBADFE" w14:textId="77777777" w:rsidTr="00FD0E18">
        <w:tc>
          <w:tcPr>
            <w:tcW w:w="3227" w:type="dxa"/>
          </w:tcPr>
          <w:p w14:paraId="79C569CF" w14:textId="1BE0B50A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 xml:space="preserve">Zijn </w:t>
            </w:r>
            <w:r>
              <w:rPr>
                <w:rFonts w:ascii="Garamond" w:hAnsi="Garamond" w:cs="Arial"/>
                <w:sz w:val="19"/>
                <w:szCs w:val="19"/>
              </w:rPr>
              <w:t xml:space="preserve">de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reinigingsmiddelen vooraf getest?</w:t>
            </w:r>
          </w:p>
        </w:tc>
        <w:tc>
          <w:tcPr>
            <w:tcW w:w="653" w:type="dxa"/>
            <w:vAlign w:val="center"/>
          </w:tcPr>
          <w:p w14:paraId="25792A67" w14:textId="078E0F9A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45C832A" w14:textId="47209475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C20C29D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FD6F180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3099408F" w14:textId="77777777" w:rsidTr="00FD0E18">
        <w:tc>
          <w:tcPr>
            <w:tcW w:w="3227" w:type="dxa"/>
          </w:tcPr>
          <w:p w14:paraId="094EB1BC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 het niet-intacte verfsysteem op de bestaande ondergrond verwijderd worden?</w:t>
            </w:r>
          </w:p>
        </w:tc>
        <w:tc>
          <w:tcPr>
            <w:tcW w:w="653" w:type="dxa"/>
            <w:vAlign w:val="center"/>
          </w:tcPr>
          <w:p w14:paraId="2B051F36" w14:textId="42DC0BCF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E8B3102" w14:textId="22E54F5D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CE40420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7F16C5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BA3F1A" w:rsidRPr="00222833" w14:paraId="11F5B3E0" w14:textId="77777777" w:rsidTr="00FD0E18">
        <w:tc>
          <w:tcPr>
            <w:tcW w:w="3227" w:type="dxa"/>
          </w:tcPr>
          <w:p w14:paraId="024E823F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  <w:vAlign w:val="center"/>
          </w:tcPr>
          <w:p w14:paraId="18E76BA1" w14:textId="0A261C16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118B093" w14:textId="4CB13FAA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B3A9A8C" w14:textId="0145D1D0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247A79C" w14:textId="6E8EDC98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7D3216EF" w14:textId="77777777" w:rsidTr="00FD0E18">
        <w:tc>
          <w:tcPr>
            <w:tcW w:w="3227" w:type="dxa"/>
          </w:tcPr>
          <w:p w14:paraId="1A0249F2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  <w:vAlign w:val="center"/>
          </w:tcPr>
          <w:p w14:paraId="64DB862B" w14:textId="3CA4D68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4B6F91F" w14:textId="5AE51F22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A800629" w14:textId="1014FAF1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C791BF2" w14:textId="5C7E44DD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64F1BF04" w14:textId="77777777" w:rsidTr="00FD0E18">
        <w:tc>
          <w:tcPr>
            <w:tcW w:w="3227" w:type="dxa"/>
          </w:tcPr>
          <w:p w14:paraId="05A6D121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  <w:vAlign w:val="center"/>
          </w:tcPr>
          <w:p w14:paraId="6BB18DAB" w14:textId="5609136E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594B92F" w14:textId="3DFFA5FB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590EE75" w14:textId="0AF74A7E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18C2B1" w14:textId="4BF16DA8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020ADDDA" w14:textId="77777777" w:rsidTr="00FD0E18">
        <w:tc>
          <w:tcPr>
            <w:tcW w:w="3227" w:type="dxa"/>
          </w:tcPr>
          <w:p w14:paraId="2939D791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  <w:vAlign w:val="center"/>
          </w:tcPr>
          <w:p w14:paraId="2B0FAAB9" w14:textId="7D0FBCF2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31534E8" w14:textId="601E761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F9B5683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552BC33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6F6D14F1" w14:textId="77777777" w:rsidTr="00FD0E18">
        <w:tc>
          <w:tcPr>
            <w:tcW w:w="3227" w:type="dxa"/>
          </w:tcPr>
          <w:p w14:paraId="75EDA844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  <w:vAlign w:val="center"/>
          </w:tcPr>
          <w:p w14:paraId="395D4220" w14:textId="61B6DC9C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9BE9520" w14:textId="36069433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F6BBBC0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0E8765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7396AF71" w14:textId="77777777" w:rsidTr="00FD0E18">
        <w:tc>
          <w:tcPr>
            <w:tcW w:w="3227" w:type="dxa"/>
          </w:tcPr>
          <w:p w14:paraId="46C946EE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bij steenachtige ondergronden conform </w:t>
            </w:r>
          </w:p>
          <w:p w14:paraId="32B2E929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§3.5.2.4 uitgevoerd?</w:t>
            </w:r>
          </w:p>
        </w:tc>
        <w:tc>
          <w:tcPr>
            <w:tcW w:w="653" w:type="dxa"/>
            <w:vAlign w:val="center"/>
          </w:tcPr>
          <w:p w14:paraId="14A7956D" w14:textId="6DD71B5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C1C2DAB" w14:textId="04D8575C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010E65D" w14:textId="312B99E0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36277B3" w14:textId="70BAFF3D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60746A14" w14:textId="77777777" w:rsidTr="00FD0E18">
        <w:tc>
          <w:tcPr>
            <w:tcW w:w="3227" w:type="dxa"/>
          </w:tcPr>
          <w:p w14:paraId="76D582B3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voorstrijkmiddelen op de juiste wijze aangebracht conform §3.5.2.5?</w:t>
            </w:r>
          </w:p>
        </w:tc>
        <w:tc>
          <w:tcPr>
            <w:tcW w:w="653" w:type="dxa"/>
            <w:vAlign w:val="center"/>
          </w:tcPr>
          <w:p w14:paraId="78040895" w14:textId="4F8D3867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DCA2A33" w14:textId="25FC4334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FC1B9EC" w14:textId="5568D2FA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60672F2" w14:textId="3172A5D3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6D481900" w14:textId="77777777" w:rsidTr="00FD0E18">
        <w:tc>
          <w:tcPr>
            <w:tcW w:w="3227" w:type="dxa"/>
          </w:tcPr>
          <w:p w14:paraId="6D167BFF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van bestaand glas  en beglazingssysteem in steenachtige ondergronden conform </w:t>
            </w:r>
          </w:p>
          <w:p w14:paraId="129FD3B6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§3.5.2.6 en URL 4002 uitgevoerd?</w:t>
            </w:r>
          </w:p>
        </w:tc>
        <w:tc>
          <w:tcPr>
            <w:tcW w:w="653" w:type="dxa"/>
            <w:vAlign w:val="center"/>
          </w:tcPr>
          <w:p w14:paraId="18899A27" w14:textId="0E0C97AE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1EB8403" w14:textId="36F5E37D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334499E" w14:textId="0BAC4674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7F92D35" w14:textId="6B178184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0B51640E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01F41189" w14:textId="77777777" w:rsidR="00BA3F1A" w:rsidRPr="00222833" w:rsidRDefault="00BA3F1A" w:rsidP="00BA3F1A">
            <w:pPr>
              <w:spacing w:before="80" w:after="80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sz w:val="19"/>
                <w:szCs w:val="19"/>
              </w:rPr>
              <w:t xml:space="preserve">Verfsystemen op steenachtige ondergronden </w:t>
            </w: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conform URL 4009 2.0 §3.5</w:t>
            </w:r>
          </w:p>
        </w:tc>
      </w:tr>
      <w:tr w:rsidR="00BA3F1A" w:rsidRPr="00222833" w14:paraId="7C7BEB1B" w14:textId="77777777" w:rsidTr="00FD0E18">
        <w:tc>
          <w:tcPr>
            <w:tcW w:w="3227" w:type="dxa"/>
          </w:tcPr>
          <w:p w14:paraId="4C7811CD" w14:textId="62D5841A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Kunnen dezelfde materialen en systemen worden toegepast, die in </w:t>
            </w:r>
            <w:r w:rsidR="007863B3">
              <w:rPr>
                <w:rFonts w:ascii="Garamond" w:hAnsi="Garamond" w:cs="Arial"/>
                <w:sz w:val="19"/>
                <w:szCs w:val="19"/>
              </w:rPr>
              <w:t xml:space="preserve">een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  <w:vAlign w:val="center"/>
          </w:tcPr>
          <w:p w14:paraId="354FD675" w14:textId="3F05D83B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2E30DC3" w14:textId="1DEB7880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B93C1B6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E7B5516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7E2820E6" w14:textId="77777777" w:rsidTr="00FD0E18">
        <w:tc>
          <w:tcPr>
            <w:tcW w:w="3227" w:type="dxa"/>
          </w:tcPr>
          <w:p w14:paraId="38F75AE7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  <w:vAlign w:val="center"/>
          </w:tcPr>
          <w:p w14:paraId="04671F92" w14:textId="12551314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332DABE" w14:textId="23B76FBC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0FE4F10" w14:textId="4B4777F9" w:rsidR="00BA3F1A" w:rsidRPr="00BA3F1A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72C00D1" w14:textId="1653DCF9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5E028F5B" w14:textId="77777777" w:rsidTr="00FD0E18">
        <w:tc>
          <w:tcPr>
            <w:tcW w:w="3227" w:type="dxa"/>
          </w:tcPr>
          <w:p w14:paraId="648302A0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  <w:vAlign w:val="center"/>
          </w:tcPr>
          <w:p w14:paraId="1108A3B2" w14:textId="54DCD32B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37CA8E7" w14:textId="64826981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068531A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D48D43A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3BBCADCC" w14:textId="77777777" w:rsidTr="00FD0E18">
        <w:tc>
          <w:tcPr>
            <w:tcW w:w="3227" w:type="dxa"/>
          </w:tcPr>
          <w:p w14:paraId="2342918B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Worden dezelfde aanbrengmethodieken als in het verleden toegepast met behoud  van evt. applicatie-effect en handmatig aangebracht besnijwerk?</w:t>
            </w:r>
          </w:p>
        </w:tc>
        <w:tc>
          <w:tcPr>
            <w:tcW w:w="653" w:type="dxa"/>
            <w:vAlign w:val="center"/>
          </w:tcPr>
          <w:p w14:paraId="4BD64229" w14:textId="7E62EF35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5B4EF5D" w14:textId="22D4A2F2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94FC623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470F03A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363A1C2D" w14:textId="77777777" w:rsidTr="00FD0E18">
        <w:tc>
          <w:tcPr>
            <w:tcW w:w="3227" w:type="dxa"/>
          </w:tcPr>
          <w:p w14:paraId="506444F3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Worden de producten verwerkt conform de verwerkingsvoorschriften van de fabrikant en §3.5.3 van de URL 4009?</w:t>
            </w:r>
          </w:p>
        </w:tc>
        <w:tc>
          <w:tcPr>
            <w:tcW w:w="653" w:type="dxa"/>
            <w:vAlign w:val="center"/>
          </w:tcPr>
          <w:p w14:paraId="31B5EFF3" w14:textId="752AC355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BC316AB" w14:textId="4F27C7A9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6496C58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9CE5E15" w14:textId="77777777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7CFC3E0B" w14:textId="77777777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73E513EB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ab/>
            </w:r>
          </w:p>
        </w:tc>
      </w:tr>
      <w:tr w:rsidR="00BA3F1A" w:rsidRPr="00222833" w14:paraId="3704DDD2" w14:textId="77777777" w:rsidTr="00FD0E18">
        <w:tc>
          <w:tcPr>
            <w:tcW w:w="3227" w:type="dxa"/>
          </w:tcPr>
          <w:p w14:paraId="6E57C349" w14:textId="0467412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de toe</w:t>
            </w:r>
            <w:r w:rsidR="00A0592A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te passen 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materialen op de juiste wijze opgeslagen?</w:t>
            </w:r>
          </w:p>
        </w:tc>
        <w:tc>
          <w:tcPr>
            <w:tcW w:w="653" w:type="dxa"/>
            <w:vAlign w:val="center"/>
          </w:tcPr>
          <w:p w14:paraId="69181005" w14:textId="2FCFB558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B2B8DD8" w14:textId="3DE401ED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0ED853D" w14:textId="7777777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31D52F9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A3F1A" w:rsidRPr="00222833" w14:paraId="50F77554" w14:textId="77777777" w:rsidTr="00FD0E18">
        <w:tc>
          <w:tcPr>
            <w:tcW w:w="3227" w:type="dxa"/>
          </w:tcPr>
          <w:p w14:paraId="50BE8014" w14:textId="77777777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steenachtige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buiten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1.2.1 van de URL 4009?</w:t>
            </w:r>
          </w:p>
        </w:tc>
        <w:tc>
          <w:tcPr>
            <w:tcW w:w="653" w:type="dxa"/>
            <w:vAlign w:val="center"/>
          </w:tcPr>
          <w:p w14:paraId="37446159" w14:textId="527DFB73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5576441" w14:textId="78C52EEE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4ADF20D" w14:textId="4C1A8FF7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02B876E" w14:textId="7189768D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A3F1A" w:rsidRPr="00222833" w14:paraId="3DBEF97E" w14:textId="77777777" w:rsidTr="00FD0E18">
        <w:tc>
          <w:tcPr>
            <w:tcW w:w="3227" w:type="dxa"/>
          </w:tcPr>
          <w:p w14:paraId="405D06C9" w14:textId="77777777" w:rsidR="00BA3F1A" w:rsidRPr="00222833" w:rsidRDefault="00BA3F1A" w:rsidP="00BA3F1A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steenachtige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binnen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1.2.2 van de URL 4009?</w:t>
            </w:r>
          </w:p>
        </w:tc>
        <w:tc>
          <w:tcPr>
            <w:tcW w:w="653" w:type="dxa"/>
            <w:vAlign w:val="center"/>
          </w:tcPr>
          <w:p w14:paraId="4BDA1CBE" w14:textId="6A42093F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98D890E" w14:textId="2BC64A2D" w:rsidR="00BA3F1A" w:rsidRPr="00222833" w:rsidRDefault="00BA3F1A" w:rsidP="00BA3F1A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5CFA45F" w14:textId="5E7EC438" w:rsidR="00BA3F1A" w:rsidRPr="00222833" w:rsidRDefault="00BA3F1A" w:rsidP="00BA3F1A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9E19286" w14:textId="77777777" w:rsidR="00BA3F1A" w:rsidRPr="00222833" w:rsidRDefault="00BA3F1A" w:rsidP="00BA3F1A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</w:tbl>
    <w:p w14:paraId="0422901C" w14:textId="168E0D10" w:rsidR="000E5B4D" w:rsidRDefault="000E5B4D">
      <w:pPr>
        <w:rPr>
          <w:rFonts w:ascii="Garamond" w:hAnsi="Garamond"/>
          <w:sz w:val="19"/>
          <w:szCs w:val="19"/>
        </w:rPr>
      </w:pPr>
    </w:p>
    <w:p w14:paraId="6297DCC7" w14:textId="6AC65495" w:rsidR="00BA3F1A" w:rsidRDefault="00BA3F1A">
      <w:pPr>
        <w:rPr>
          <w:rFonts w:ascii="Garamond" w:hAnsi="Garamond"/>
          <w:sz w:val="19"/>
          <w:szCs w:val="19"/>
        </w:rPr>
      </w:pPr>
    </w:p>
    <w:p w14:paraId="55A7B81C" w14:textId="77777777" w:rsidR="00797F96" w:rsidRDefault="00797F96">
      <w:pPr>
        <w:rPr>
          <w:rFonts w:ascii="Garamond" w:hAnsi="Garamond"/>
          <w:sz w:val="19"/>
          <w:szCs w:val="19"/>
        </w:rPr>
      </w:pPr>
    </w:p>
    <w:p w14:paraId="1452A0C2" w14:textId="353C1A97" w:rsidR="000E5B4D" w:rsidRPr="00222833" w:rsidRDefault="000E5B4D" w:rsidP="000E5B4D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19" w:name="_Toc63237125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 xml:space="preserve">Checklist ‘Uitvoering schilderwerk op beton’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="00745A7E"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19"/>
    </w:p>
    <w:tbl>
      <w:tblPr>
        <w:tblStyle w:val="Tabelraster"/>
        <w:tblW w:w="9776" w:type="dxa"/>
        <w:tblLayout w:type="fixed"/>
        <w:tblCellMar>
          <w:top w:w="11" w:type="dxa"/>
          <w:bottom w:w="13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653"/>
        <w:gridCol w:w="651"/>
        <w:gridCol w:w="709"/>
        <w:gridCol w:w="4536"/>
      </w:tblGrid>
      <w:tr w:rsidR="000E5B4D" w:rsidRPr="00222833" w14:paraId="02286CFB" w14:textId="77777777" w:rsidTr="000E5B4D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40EDE9A0" w14:textId="619305B6" w:rsidR="000E5B4D" w:rsidRPr="00222833" w:rsidRDefault="000E5B4D" w:rsidP="000E5B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Uitvoering BRL ERM 4000 1.6  § 6.2.6 en URL 4009 2.0  § 3.</w:t>
            </w:r>
            <w:r w:rsidR="00606E7D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6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en 4.1 t/m 4.3</w:t>
            </w:r>
          </w:p>
        </w:tc>
      </w:tr>
      <w:tr w:rsidR="000E5B4D" w:rsidRPr="00222833" w14:paraId="4D564E9B" w14:textId="77777777" w:rsidTr="000E5B4D">
        <w:tc>
          <w:tcPr>
            <w:tcW w:w="9776" w:type="dxa"/>
            <w:gridSpan w:val="6"/>
          </w:tcPr>
          <w:p w14:paraId="375B86FC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</w:t>
            </w:r>
          </w:p>
        </w:tc>
      </w:tr>
      <w:tr w:rsidR="000E5B4D" w:rsidRPr="00222833" w14:paraId="77EE9DE6" w14:textId="77777777" w:rsidTr="000E5B4D">
        <w:tc>
          <w:tcPr>
            <w:tcW w:w="9776" w:type="dxa"/>
            <w:gridSpan w:val="6"/>
          </w:tcPr>
          <w:p w14:paraId="03128114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0E5B4D" w:rsidRPr="00222833" w14:paraId="7F00F363" w14:textId="77777777" w:rsidTr="000E5B4D">
        <w:tc>
          <w:tcPr>
            <w:tcW w:w="9776" w:type="dxa"/>
            <w:gridSpan w:val="6"/>
          </w:tcPr>
          <w:p w14:paraId="182C8542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0E5B4D" w:rsidRPr="00222833" w14:paraId="4FDD17FD" w14:textId="77777777" w:rsidTr="000E5B4D">
        <w:tc>
          <w:tcPr>
            <w:tcW w:w="9776" w:type="dxa"/>
            <w:gridSpan w:val="6"/>
          </w:tcPr>
          <w:p w14:paraId="628628EE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</w:t>
            </w:r>
            <w:r w:rsidRPr="00222833">
              <w:rPr>
                <w:rFonts w:ascii="Garamond" w:hAnsi="Garamond" w:cs="Arial"/>
                <w:color w:val="FF0000"/>
                <w:sz w:val="19"/>
                <w:szCs w:val="19"/>
              </w:rPr>
              <w:t xml:space="preserve"> </w:t>
            </w:r>
          </w:p>
        </w:tc>
      </w:tr>
      <w:tr w:rsidR="000E5B4D" w:rsidRPr="00222833" w14:paraId="35E471FF" w14:textId="77777777" w:rsidTr="000E5B4D">
        <w:trPr>
          <w:trHeight w:val="397"/>
        </w:trPr>
        <w:tc>
          <w:tcPr>
            <w:tcW w:w="5240" w:type="dxa"/>
            <w:gridSpan w:val="5"/>
          </w:tcPr>
          <w:p w14:paraId="6FEE2378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  <w:p w14:paraId="1DD39547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  <w:vAlign w:val="center"/>
          </w:tcPr>
          <w:p w14:paraId="591280C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0E5B4D" w:rsidRPr="00222833" w14:paraId="565A3410" w14:textId="77777777" w:rsidTr="000E5B4D">
        <w:trPr>
          <w:trHeight w:val="397"/>
        </w:trPr>
        <w:tc>
          <w:tcPr>
            <w:tcW w:w="9776" w:type="dxa"/>
            <w:gridSpan w:val="6"/>
            <w:shd w:val="clear" w:color="auto" w:fill="F4D5CD"/>
            <w:vAlign w:val="center"/>
          </w:tcPr>
          <w:p w14:paraId="17F61397" w14:textId="77777777" w:rsidR="000E5B4D" w:rsidRPr="00222833" w:rsidRDefault="000E5B4D" w:rsidP="000E5B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0E5B4D" w:rsidRPr="00222833" w14:paraId="1E38A0B6" w14:textId="77777777" w:rsidTr="000E5B4D">
        <w:tc>
          <w:tcPr>
            <w:tcW w:w="534" w:type="dxa"/>
          </w:tcPr>
          <w:p w14:paraId="5D8C2A18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1.</w:t>
            </w:r>
          </w:p>
        </w:tc>
        <w:tc>
          <w:tcPr>
            <w:tcW w:w="2693" w:type="dxa"/>
          </w:tcPr>
          <w:p w14:paraId="6537C437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  <w:vAlign w:val="center"/>
          </w:tcPr>
          <w:p w14:paraId="276F6898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80C574C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7DF4C6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2414A3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5670CD11" w14:textId="77777777" w:rsidTr="000E5B4D">
        <w:tc>
          <w:tcPr>
            <w:tcW w:w="534" w:type="dxa"/>
          </w:tcPr>
          <w:p w14:paraId="7D7A2461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2.</w:t>
            </w:r>
          </w:p>
        </w:tc>
        <w:tc>
          <w:tcPr>
            <w:tcW w:w="2693" w:type="dxa"/>
          </w:tcPr>
          <w:p w14:paraId="51D29B44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  <w:vAlign w:val="center"/>
          </w:tcPr>
          <w:p w14:paraId="179B6DA0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0C95882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75554B6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F9F89A7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12AA46C7" w14:textId="77777777" w:rsidTr="000E5B4D">
        <w:tc>
          <w:tcPr>
            <w:tcW w:w="534" w:type="dxa"/>
          </w:tcPr>
          <w:p w14:paraId="4077F9B1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3a.</w:t>
            </w:r>
          </w:p>
        </w:tc>
        <w:tc>
          <w:tcPr>
            <w:tcW w:w="2693" w:type="dxa"/>
          </w:tcPr>
          <w:p w14:paraId="55B2C015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  <w:vAlign w:val="center"/>
          </w:tcPr>
          <w:p w14:paraId="457FDC17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52B3EDD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7177C53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B096666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12A76280" w14:textId="77777777" w:rsidTr="000E5B4D">
        <w:tc>
          <w:tcPr>
            <w:tcW w:w="534" w:type="dxa"/>
          </w:tcPr>
          <w:p w14:paraId="2969ED1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3b.</w:t>
            </w:r>
          </w:p>
        </w:tc>
        <w:tc>
          <w:tcPr>
            <w:tcW w:w="2693" w:type="dxa"/>
          </w:tcPr>
          <w:p w14:paraId="5FB9C9B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  <w:vAlign w:val="center"/>
          </w:tcPr>
          <w:p w14:paraId="757D9347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D880466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61DB5C4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CD2EBA9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7ED9F428" w14:textId="77777777" w:rsidTr="000E5B4D">
        <w:tc>
          <w:tcPr>
            <w:tcW w:w="534" w:type="dxa"/>
          </w:tcPr>
          <w:p w14:paraId="3A7A9381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3c.</w:t>
            </w:r>
          </w:p>
        </w:tc>
        <w:tc>
          <w:tcPr>
            <w:tcW w:w="2693" w:type="dxa"/>
          </w:tcPr>
          <w:p w14:paraId="0B798EE3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  <w:vAlign w:val="center"/>
          </w:tcPr>
          <w:p w14:paraId="516B57D5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E155727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BD45AA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F266412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303B04C6" w14:textId="77777777" w:rsidTr="00FD0E18">
        <w:tc>
          <w:tcPr>
            <w:tcW w:w="3227" w:type="dxa"/>
            <w:gridSpan w:val="2"/>
          </w:tcPr>
          <w:p w14:paraId="0A7898D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aandachtspunten  m.b.t waardenstelling?</w:t>
            </w:r>
          </w:p>
        </w:tc>
        <w:tc>
          <w:tcPr>
            <w:tcW w:w="653" w:type="dxa"/>
            <w:vAlign w:val="center"/>
          </w:tcPr>
          <w:p w14:paraId="4F8C691D" w14:textId="38B57931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8A964C9" w14:textId="34A9E042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58C5865" w14:textId="007EE1AE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2811AE" w14:textId="28D2A34F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</w:tbl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53"/>
        <w:gridCol w:w="651"/>
        <w:gridCol w:w="709"/>
        <w:gridCol w:w="4536"/>
      </w:tblGrid>
      <w:tr w:rsidR="000E5B4D" w:rsidRPr="00222833" w14:paraId="61F53D0D" w14:textId="77777777" w:rsidTr="000E5B4D">
        <w:tc>
          <w:tcPr>
            <w:tcW w:w="959" w:type="dxa"/>
            <w:vMerge w:val="restart"/>
            <w:textDirection w:val="btLr"/>
            <w:vAlign w:val="center"/>
          </w:tcPr>
          <w:p w14:paraId="6332DB1F" w14:textId="77777777" w:rsidR="000E5B4D" w:rsidRPr="00222833" w:rsidRDefault="000E5B4D" w:rsidP="000E5B4D">
            <w:pPr>
              <w:ind w:left="113" w:right="113"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310D2122" w14:textId="77777777" w:rsidR="000E5B4D" w:rsidRPr="00222833" w:rsidRDefault="000E5B4D" w:rsidP="000E5B4D">
            <w:pP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  <w:vAlign w:val="center"/>
          </w:tcPr>
          <w:p w14:paraId="5FBCEC44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DC0E184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B98659D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07EF7CD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6DA48086" w14:textId="77777777" w:rsidTr="000E5B4D">
        <w:tc>
          <w:tcPr>
            <w:tcW w:w="959" w:type="dxa"/>
            <w:vMerge/>
          </w:tcPr>
          <w:p w14:paraId="183403CD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1E828E6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  <w:vAlign w:val="center"/>
          </w:tcPr>
          <w:p w14:paraId="119E422A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F5D0DEF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FEC915F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191B39E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24065164" w14:textId="77777777" w:rsidTr="000E5B4D">
        <w:tc>
          <w:tcPr>
            <w:tcW w:w="959" w:type="dxa"/>
            <w:vMerge/>
          </w:tcPr>
          <w:p w14:paraId="5AE3837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53891DA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  <w:vAlign w:val="center"/>
          </w:tcPr>
          <w:p w14:paraId="4640358E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8536EDD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3D0EBCE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F2F74F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579427C4" w14:textId="77777777" w:rsidTr="000E5B4D">
        <w:tc>
          <w:tcPr>
            <w:tcW w:w="959" w:type="dxa"/>
            <w:vMerge/>
          </w:tcPr>
          <w:p w14:paraId="216D2BF1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43B8262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  <w:vAlign w:val="center"/>
          </w:tcPr>
          <w:p w14:paraId="2A05CE88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BD104A8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CAC8549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1821CB5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68C411D8" w14:textId="77777777" w:rsidTr="000E5B4D">
        <w:tc>
          <w:tcPr>
            <w:tcW w:w="959" w:type="dxa"/>
            <w:vMerge/>
          </w:tcPr>
          <w:p w14:paraId="69C66623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B49480B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  <w:vAlign w:val="center"/>
          </w:tcPr>
          <w:p w14:paraId="455DCD73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A9F8D91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606D6E2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F6E6276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0E5B4D" w:rsidRPr="00222833" w14:paraId="5775E58E" w14:textId="77777777" w:rsidTr="000E5B4D">
        <w:tc>
          <w:tcPr>
            <w:tcW w:w="959" w:type="dxa"/>
            <w:vMerge/>
          </w:tcPr>
          <w:p w14:paraId="44ED8886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79B5C96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  <w:vAlign w:val="center"/>
          </w:tcPr>
          <w:p w14:paraId="4E3BD383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  <w:vAlign w:val="center"/>
          </w:tcPr>
          <w:p w14:paraId="682E2D71" w14:textId="77777777" w:rsidR="000E5B4D" w:rsidRPr="00222833" w:rsidRDefault="000E5B4D" w:rsidP="000E5B4D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E92349F" w14:textId="77777777" w:rsidR="000E5B4D" w:rsidRPr="00222833" w:rsidRDefault="000E5B4D" w:rsidP="000E5B4D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9F9992B" w14:textId="77777777" w:rsidR="000E5B4D" w:rsidRPr="00222833" w:rsidRDefault="000E5B4D" w:rsidP="000E5B4D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tbl>
      <w:tblPr>
        <w:tblStyle w:val="Tabelraster"/>
        <w:tblW w:w="9776" w:type="dxa"/>
        <w:tblLayout w:type="fixed"/>
        <w:tblLook w:val="04A0" w:firstRow="1" w:lastRow="0" w:firstColumn="1" w:lastColumn="0" w:noHBand="0" w:noVBand="1"/>
      </w:tblPr>
      <w:tblGrid>
        <w:gridCol w:w="3227"/>
        <w:gridCol w:w="653"/>
        <w:gridCol w:w="651"/>
        <w:gridCol w:w="709"/>
        <w:gridCol w:w="4536"/>
      </w:tblGrid>
      <w:tr w:rsidR="00B52443" w:rsidRPr="00222833" w14:paraId="5386DE45" w14:textId="77777777" w:rsidTr="00FD0E18">
        <w:tc>
          <w:tcPr>
            <w:tcW w:w="3227" w:type="dxa"/>
          </w:tcPr>
          <w:p w14:paraId="60F457BE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  <w:vAlign w:val="center"/>
          </w:tcPr>
          <w:p w14:paraId="18D70817" w14:textId="7C813FD8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C5E1BB2" w14:textId="647F160F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1593E21" w14:textId="77777777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27B12FE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procedure</w:t>
            </w:r>
          </w:p>
        </w:tc>
      </w:tr>
      <w:tr w:rsidR="00B52443" w:rsidRPr="00222833" w14:paraId="624BA1D5" w14:textId="77777777" w:rsidTr="00FD0E18">
        <w:tc>
          <w:tcPr>
            <w:tcW w:w="3227" w:type="dxa"/>
          </w:tcPr>
          <w:p w14:paraId="7809EFDA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  <w:vAlign w:val="center"/>
          </w:tcPr>
          <w:p w14:paraId="304388E4" w14:textId="5691B28A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9E74EB3" w14:textId="48D11CC4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9C2E186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452A9DF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43CD6E02" w14:textId="77777777" w:rsidTr="00FD0E18">
        <w:tc>
          <w:tcPr>
            <w:tcW w:w="3227" w:type="dxa"/>
          </w:tcPr>
          <w:p w14:paraId="0A8C4FB5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Hebben de omstandigheden bijv. lage/hoge temp / RV invloed op de gekozen werkwijze? </w:t>
            </w:r>
          </w:p>
        </w:tc>
        <w:tc>
          <w:tcPr>
            <w:tcW w:w="653" w:type="dxa"/>
            <w:vAlign w:val="center"/>
          </w:tcPr>
          <w:p w14:paraId="43DA98BD" w14:textId="2E2F3A42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422572A" w14:textId="3713313D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476AB32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79254D5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B52443" w:rsidRPr="00222833" w14:paraId="620DC05D" w14:textId="77777777" w:rsidTr="00FD0E18">
        <w:tc>
          <w:tcPr>
            <w:tcW w:w="3227" w:type="dxa"/>
          </w:tcPr>
          <w:p w14:paraId="3B021BAB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  <w:vAlign w:val="center"/>
          </w:tcPr>
          <w:p w14:paraId="5AEC39E6" w14:textId="2EA908EA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3761109" w14:textId="7B55BE81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3785000" w14:textId="3E18387C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9A1DFA6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558DD780" w14:textId="77777777" w:rsidTr="00FD0E18">
        <w:tc>
          <w:tcPr>
            <w:tcW w:w="3227" w:type="dxa"/>
          </w:tcPr>
          <w:p w14:paraId="4499A08D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personeel of  onderaannemers geïnformeerd over de afspraken? </w:t>
            </w:r>
          </w:p>
        </w:tc>
        <w:tc>
          <w:tcPr>
            <w:tcW w:w="653" w:type="dxa"/>
            <w:vAlign w:val="center"/>
          </w:tcPr>
          <w:p w14:paraId="54B12939" w14:textId="278032E0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B874E0B" w14:textId="50494B7F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0C9C9C7" w14:textId="7815D9BA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84E793C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6D7E473E" w14:textId="77777777" w:rsidTr="00FD0E18">
        <w:tc>
          <w:tcPr>
            <w:tcW w:w="3227" w:type="dxa"/>
          </w:tcPr>
          <w:p w14:paraId="3D913399" w14:textId="77777777" w:rsidR="00B52443" w:rsidRPr="00222833" w:rsidRDefault="00B52443" w:rsidP="00B52443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  <w:vAlign w:val="center"/>
          </w:tcPr>
          <w:p w14:paraId="06755638" w14:textId="4B547149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E794974" w14:textId="4823E2B2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E03E04C" w14:textId="62DE6FA5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5C0B8CD" w14:textId="0A6DFD30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6B898101" w14:textId="77777777" w:rsidTr="000E5B4D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20800D4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B52443" w:rsidRPr="00222833" w14:paraId="13A63667" w14:textId="77777777" w:rsidTr="00FD0E18">
        <w:tc>
          <w:tcPr>
            <w:tcW w:w="3227" w:type="dxa"/>
          </w:tcPr>
          <w:p w14:paraId="1526F00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  <w:vAlign w:val="center"/>
          </w:tcPr>
          <w:p w14:paraId="11D26541" w14:textId="5AA50A82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F833100" w14:textId="3F4BAE5B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6FBA44A" w14:textId="03357FF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EDA9C2D" w14:textId="367ACBD2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647C94A9" w14:textId="77777777" w:rsidTr="00FD0E18">
        <w:tc>
          <w:tcPr>
            <w:tcW w:w="3227" w:type="dxa"/>
          </w:tcPr>
          <w:p w14:paraId="6A81CEE7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  <w:vAlign w:val="center"/>
          </w:tcPr>
          <w:p w14:paraId="10EB6AAF" w14:textId="45B077E2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2686B3B" w14:textId="31E722CB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AE67DFD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77C3EA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B52443" w:rsidRPr="00222833" w14:paraId="12BB15A1" w14:textId="77777777" w:rsidTr="00FD0E18">
        <w:tc>
          <w:tcPr>
            <w:tcW w:w="3227" w:type="dxa"/>
          </w:tcPr>
          <w:p w14:paraId="1A600B3C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  <w:vAlign w:val="center"/>
          </w:tcPr>
          <w:p w14:paraId="719BCF97" w14:textId="1651134E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177C90C" w14:textId="21DB830B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B688821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3B51BA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van toepassing: is er voor binnen toepassing ontheffing aangevraagd m.b.t. oplosmiddelhoudende  verfproducten  om de historische kwaliteit bij herstel, imiteren of kopiëren te behouden?</w:t>
            </w:r>
          </w:p>
        </w:tc>
      </w:tr>
      <w:tr w:rsidR="00B52443" w:rsidRPr="00222833" w14:paraId="6C0E3EE0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6276364E" w14:textId="7AE5520D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Voorbehandelen van betonnen ondergronden en bestaande afwerklagen (Restauratiecategorieën Repareren, Kopiëren, Imiteren, Verbeteren) conform URL 4009 2.0 §3.6</w:t>
            </w:r>
          </w:p>
        </w:tc>
      </w:tr>
      <w:tr w:rsidR="00B52443" w:rsidRPr="00222833" w14:paraId="2E70572A" w14:textId="77777777" w:rsidTr="00FD0E18">
        <w:tc>
          <w:tcPr>
            <w:tcW w:w="3227" w:type="dxa"/>
          </w:tcPr>
          <w:p w14:paraId="798F10D5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Wordt het opruwen en reinigen uitgevoerd conform de URL 4005 historisch beton §3.6.2.2?</w:t>
            </w:r>
          </w:p>
        </w:tc>
        <w:tc>
          <w:tcPr>
            <w:tcW w:w="653" w:type="dxa"/>
            <w:vAlign w:val="center"/>
          </w:tcPr>
          <w:p w14:paraId="0085A628" w14:textId="188B22D3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243F9DD" w14:textId="6A029BE8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4D56902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2A28EA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0266C66F" w14:textId="77777777" w:rsidTr="00FD0E18">
        <w:tc>
          <w:tcPr>
            <w:tcW w:w="3227" w:type="dxa"/>
          </w:tcPr>
          <w:p w14:paraId="26CCA04B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Is slecht hechtend beton op de reparatieplek verwijderd volgens de URL 4005 historisch beton §3.6.2.3?</w:t>
            </w:r>
          </w:p>
        </w:tc>
        <w:tc>
          <w:tcPr>
            <w:tcW w:w="653" w:type="dxa"/>
            <w:vAlign w:val="center"/>
          </w:tcPr>
          <w:p w14:paraId="132E17A8" w14:textId="5F517620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A4E3EEA" w14:textId="13EE2B4F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6D08603" w14:textId="7A3EF9EF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B211EF" w14:textId="5D074A12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5A49C292" w14:textId="77777777" w:rsidTr="00FD0E18">
        <w:tc>
          <w:tcPr>
            <w:tcW w:w="3227" w:type="dxa"/>
          </w:tcPr>
          <w:p w14:paraId="3BD7442D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betonstaal gereinigd, ontroest en voorzien van een corrosie- beschermende laag</w:t>
            </w:r>
            <w:r w:rsidRPr="00222833">
              <w:rPr>
                <w:rFonts w:ascii="Garamond" w:hAnsi="Garamond"/>
                <w:sz w:val="19"/>
                <w:szCs w:val="19"/>
              </w:rPr>
              <w:t xml:space="preserve">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volgens de URL 4005 historisch beton §3.6.2.4?</w:t>
            </w:r>
          </w:p>
        </w:tc>
        <w:tc>
          <w:tcPr>
            <w:tcW w:w="653" w:type="dxa"/>
            <w:vAlign w:val="center"/>
          </w:tcPr>
          <w:p w14:paraId="4C5F4080" w14:textId="2A775B28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D3A4A49" w14:textId="150EDA09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040BFEA" w14:textId="5ED8712D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F0F5558" w14:textId="307AC748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4ED71384" w14:textId="77777777" w:rsidTr="00FD0E18">
        <w:tc>
          <w:tcPr>
            <w:tcW w:w="3227" w:type="dxa"/>
          </w:tcPr>
          <w:p w14:paraId="5ABA3E51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Worden voegen en scheuren in de ondergrond hersteld volgens de URL 4005 historisch beton §3.6.2.6?</w:t>
            </w:r>
          </w:p>
        </w:tc>
        <w:tc>
          <w:tcPr>
            <w:tcW w:w="653" w:type="dxa"/>
            <w:vAlign w:val="center"/>
          </w:tcPr>
          <w:p w14:paraId="35F59D1E" w14:textId="4E8201DD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A994CC2" w14:textId="2A564A75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622858B" w14:textId="35A77442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56A01E3" w14:textId="7423E350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6A82A0D8" w14:textId="77777777" w:rsidTr="00FD0E18">
        <w:tc>
          <w:tcPr>
            <w:tcW w:w="3227" w:type="dxa"/>
          </w:tcPr>
          <w:p w14:paraId="2C1495AE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bekisting, hechtlaag en reparatiemortel aangebracht volgens de URL 4005 Historisch beton §3.6.5, §3.7.1 t/m 3.7.3?</w:t>
            </w:r>
          </w:p>
        </w:tc>
        <w:tc>
          <w:tcPr>
            <w:tcW w:w="653" w:type="dxa"/>
            <w:vAlign w:val="center"/>
          </w:tcPr>
          <w:p w14:paraId="2CBF0F2D" w14:textId="1AD0722B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8B5F875" w14:textId="49D7B26D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8096271" w14:textId="46C1E7BE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B125CE5" w14:textId="17E44F40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00165C02" w14:textId="77777777" w:rsidTr="00FD0E18">
        <w:tc>
          <w:tcPr>
            <w:tcW w:w="3227" w:type="dxa"/>
          </w:tcPr>
          <w:p w14:paraId="30616EA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  <w:vAlign w:val="center"/>
          </w:tcPr>
          <w:p w14:paraId="24DE39D5" w14:textId="4E208A42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C5D7951" w14:textId="27D9905B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9040992" w14:textId="41723EF5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AEFE44F" w14:textId="56E62621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1167AB79" w14:textId="77777777" w:rsidTr="00FD0E18">
        <w:tc>
          <w:tcPr>
            <w:tcW w:w="3227" w:type="dxa"/>
          </w:tcPr>
          <w:p w14:paraId="74D459C4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  <w:vAlign w:val="center"/>
          </w:tcPr>
          <w:p w14:paraId="1184B862" w14:textId="035D36D7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BA23263" w14:textId="62D73CA5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873CEF1" w14:textId="2D9BE300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DD6B842" w14:textId="17B154CF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5CAC664B" w14:textId="77777777" w:rsidTr="00FD0E18">
        <w:tc>
          <w:tcPr>
            <w:tcW w:w="3227" w:type="dxa"/>
          </w:tcPr>
          <w:p w14:paraId="5129FF3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  <w:vAlign w:val="center"/>
          </w:tcPr>
          <w:p w14:paraId="5331055F" w14:textId="46B61A40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AA7FB49" w14:textId="233AFA41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395FD6F8" w14:textId="3D7CFB1D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CC6AB75" w14:textId="7EBA67E4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243DF1E6" w14:textId="77777777" w:rsidTr="00FD0E18">
        <w:tc>
          <w:tcPr>
            <w:tcW w:w="3227" w:type="dxa"/>
          </w:tcPr>
          <w:p w14:paraId="5CDD2D5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  <w:vAlign w:val="center"/>
          </w:tcPr>
          <w:p w14:paraId="2C20C071" w14:textId="02D78445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F83691E" w14:textId="321FA6BD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F649B55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A7FA67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4D339BA9" w14:textId="77777777" w:rsidTr="00FD0E18">
        <w:tc>
          <w:tcPr>
            <w:tcW w:w="3227" w:type="dxa"/>
          </w:tcPr>
          <w:p w14:paraId="7775CC0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van bestaand glas  en beglazingssysteem in betonnen ondergronden conform </w:t>
            </w:r>
          </w:p>
          <w:p w14:paraId="7D21658C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§3.6.2.5 en URL 4002 uitgevoerd?</w:t>
            </w:r>
          </w:p>
        </w:tc>
        <w:tc>
          <w:tcPr>
            <w:tcW w:w="653" w:type="dxa"/>
            <w:vAlign w:val="center"/>
          </w:tcPr>
          <w:p w14:paraId="0541A03A" w14:textId="28746D21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1AC87FE" w14:textId="1E7FEF03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2E9FA96" w14:textId="471A721B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53F01C4" w14:textId="5C9862E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00F18051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4FE78BF8" w14:textId="77777777" w:rsidR="00B52443" w:rsidRPr="00222833" w:rsidRDefault="00B52443" w:rsidP="00B52443">
            <w:pPr>
              <w:spacing w:before="80" w:after="80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sz w:val="19"/>
                <w:szCs w:val="19"/>
              </w:rPr>
              <w:t xml:space="preserve">Verfsystemen  op betonnen ondergronden </w:t>
            </w: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conform URL 4009 2.0 §3.6</w:t>
            </w:r>
          </w:p>
        </w:tc>
      </w:tr>
      <w:tr w:rsidR="00B52443" w:rsidRPr="00222833" w14:paraId="1CBBAB35" w14:textId="77777777" w:rsidTr="00FD0E18">
        <w:tc>
          <w:tcPr>
            <w:tcW w:w="3227" w:type="dxa"/>
          </w:tcPr>
          <w:p w14:paraId="4BD44106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 het betonnen oppervlak afgewerkt worden met een dampdoorlatend verfsysteem?</w:t>
            </w:r>
          </w:p>
        </w:tc>
        <w:tc>
          <w:tcPr>
            <w:tcW w:w="653" w:type="dxa"/>
            <w:vAlign w:val="center"/>
          </w:tcPr>
          <w:p w14:paraId="28CF535B" w14:textId="67167AE0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4BD96A3" w14:textId="6FB95F8F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6848B71D" w14:textId="307C973A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8A5D3D0" w14:textId="36C26922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6A718BD5" w14:textId="77777777" w:rsidTr="00FD0E18">
        <w:tc>
          <w:tcPr>
            <w:tcW w:w="3227" w:type="dxa"/>
          </w:tcPr>
          <w:p w14:paraId="66A3BF28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 het betonnen oppervlak afgewerkt worden met een afsluitend verfsysteem?</w:t>
            </w:r>
          </w:p>
        </w:tc>
        <w:tc>
          <w:tcPr>
            <w:tcW w:w="653" w:type="dxa"/>
            <w:vAlign w:val="center"/>
          </w:tcPr>
          <w:p w14:paraId="32E9567F" w14:textId="0871AD17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CA80E5E" w14:textId="768AA2A9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63C09E3" w14:textId="306BFC88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5405DC" w14:textId="39C3CC6B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39ABAE06" w14:textId="77777777" w:rsidTr="00FD0E18">
        <w:tc>
          <w:tcPr>
            <w:tcW w:w="3227" w:type="dxa"/>
          </w:tcPr>
          <w:p w14:paraId="210E4C16" w14:textId="7B304DF4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Kunnen dezelfde materialen en systemen worden toegepast, die in </w:t>
            </w:r>
            <w:r w:rsidR="00A0592A">
              <w:rPr>
                <w:rFonts w:ascii="Garamond" w:hAnsi="Garamond" w:cs="Arial"/>
                <w:sz w:val="19"/>
                <w:szCs w:val="19"/>
              </w:rPr>
              <w:t xml:space="preserve">een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  <w:vAlign w:val="center"/>
          </w:tcPr>
          <w:p w14:paraId="3C89BC70" w14:textId="70E98E5E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B0EE35E" w14:textId="7CBA1510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53535FC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564DE28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0F8E34AB" w14:textId="77777777" w:rsidTr="00FD0E18">
        <w:tc>
          <w:tcPr>
            <w:tcW w:w="3227" w:type="dxa"/>
          </w:tcPr>
          <w:p w14:paraId="0A400203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  <w:vAlign w:val="center"/>
          </w:tcPr>
          <w:p w14:paraId="5499DACC" w14:textId="6765C5BC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D6B964F" w14:textId="5EC54DE6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3721225" w14:textId="4627780E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A2EC6D2" w14:textId="69392B18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B52443" w:rsidRPr="00222833" w14:paraId="529043D6" w14:textId="77777777" w:rsidTr="00FD0E18">
        <w:tc>
          <w:tcPr>
            <w:tcW w:w="3227" w:type="dxa"/>
          </w:tcPr>
          <w:p w14:paraId="5D873772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  <w:vAlign w:val="center"/>
          </w:tcPr>
          <w:p w14:paraId="2766FA84" w14:textId="09EEF585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4A55539" w14:textId="4EB62B13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5C3392F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D7592DE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6C99FA38" w14:textId="77777777" w:rsidTr="00FD0E18">
        <w:tc>
          <w:tcPr>
            <w:tcW w:w="3227" w:type="dxa"/>
          </w:tcPr>
          <w:p w14:paraId="038745E2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Worden dezelfde aanbrengmethodieken als in het verleden toegepast met behoud van evt. applicatie-effect en/of handmatig aangebracht besnijwerk?</w:t>
            </w:r>
          </w:p>
        </w:tc>
        <w:tc>
          <w:tcPr>
            <w:tcW w:w="653" w:type="dxa"/>
            <w:vAlign w:val="center"/>
          </w:tcPr>
          <w:p w14:paraId="77909A1B" w14:textId="25E162BF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175080E" w14:textId="600B0528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1C2B983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6538174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69BA5834" w14:textId="77777777" w:rsidTr="00FD0E18">
        <w:tc>
          <w:tcPr>
            <w:tcW w:w="3227" w:type="dxa"/>
          </w:tcPr>
          <w:p w14:paraId="6A2114F0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Worden de producten verwerkt conform de verwerkingsvoorschriften van de fabrikant en §3.6.3 van de URL 4009?</w:t>
            </w:r>
          </w:p>
        </w:tc>
        <w:tc>
          <w:tcPr>
            <w:tcW w:w="653" w:type="dxa"/>
            <w:vAlign w:val="center"/>
          </w:tcPr>
          <w:p w14:paraId="122D34A6" w14:textId="66C7942A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B4988A3" w14:textId="44625D3D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F0BC83A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20D5262" w14:textId="77777777" w:rsidR="00B52443" w:rsidRPr="00222833" w:rsidRDefault="00B52443" w:rsidP="00B52443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541E3013" w14:textId="77777777" w:rsidR="00B52443" w:rsidRPr="00222833" w:rsidRDefault="00B52443" w:rsidP="00B52443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252724C5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ab/>
            </w:r>
          </w:p>
        </w:tc>
      </w:tr>
      <w:tr w:rsidR="00B52443" w:rsidRPr="00222833" w14:paraId="7CA169B8" w14:textId="77777777" w:rsidTr="00FD0E18">
        <w:tc>
          <w:tcPr>
            <w:tcW w:w="3227" w:type="dxa"/>
          </w:tcPr>
          <w:p w14:paraId="2CD6BD66" w14:textId="5702D62A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de toe</w:t>
            </w:r>
            <w:r w:rsidR="00A0592A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te 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passen materialen op de juiste wijze opgeslagen?</w:t>
            </w:r>
          </w:p>
        </w:tc>
        <w:tc>
          <w:tcPr>
            <w:tcW w:w="653" w:type="dxa"/>
            <w:vAlign w:val="center"/>
          </w:tcPr>
          <w:p w14:paraId="627D0307" w14:textId="2A84E8C8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0E9FBA8" w14:textId="6C48E527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B684D3F" w14:textId="77777777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B68556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2443" w:rsidRPr="00222833" w14:paraId="167862E3" w14:textId="77777777" w:rsidTr="00FD0E18">
        <w:tc>
          <w:tcPr>
            <w:tcW w:w="3227" w:type="dxa"/>
          </w:tcPr>
          <w:p w14:paraId="5761AA1C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bookmarkStart w:id="20" w:name="_Hlk63168477"/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betonnen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buiten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1.3.1 van de URL 4009?</w:t>
            </w:r>
          </w:p>
        </w:tc>
        <w:tc>
          <w:tcPr>
            <w:tcW w:w="653" w:type="dxa"/>
            <w:vAlign w:val="center"/>
          </w:tcPr>
          <w:p w14:paraId="58C7CE29" w14:textId="6E8F9069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43CDA82" w14:textId="735DF0CE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D975803" w14:textId="0C7AFC43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2183A11" w14:textId="70D6348D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bookmarkEnd w:id="20"/>
      <w:tr w:rsidR="00B52443" w:rsidRPr="00222833" w14:paraId="34525515" w14:textId="77777777" w:rsidTr="00FD0E18">
        <w:tc>
          <w:tcPr>
            <w:tcW w:w="3227" w:type="dxa"/>
          </w:tcPr>
          <w:p w14:paraId="23766799" w14:textId="77777777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betonnen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binnen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1.3.2 van de URL 4009?</w:t>
            </w:r>
          </w:p>
        </w:tc>
        <w:tc>
          <w:tcPr>
            <w:tcW w:w="653" w:type="dxa"/>
            <w:vAlign w:val="center"/>
          </w:tcPr>
          <w:p w14:paraId="107116DA" w14:textId="79DEFD69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D865A7F" w14:textId="4CCE9363" w:rsidR="00B52443" w:rsidRPr="00222833" w:rsidRDefault="00B52443" w:rsidP="00B52443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64AA7E9" w14:textId="74456598" w:rsidR="00B52443" w:rsidRPr="00222833" w:rsidRDefault="00B52443" w:rsidP="00B52443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9184D17" w14:textId="2615AB9B" w:rsidR="00B52443" w:rsidRPr="00222833" w:rsidRDefault="00B52443" w:rsidP="00B52443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</w:tbl>
    <w:p w14:paraId="5C03D3A7" w14:textId="488A6067" w:rsidR="00606E7D" w:rsidRPr="00222833" w:rsidRDefault="00745A7E" w:rsidP="00606E7D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21" w:name="_Toc63237126"/>
      <w:r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>C</w:t>
      </w:r>
      <w:r w:rsidR="00606E7D"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 xml:space="preserve">hecklist ‘Uitvoering schilderwerk op metaal’ </w:t>
      </w:r>
      <w:r w:rsidR="00606E7D"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21"/>
    </w:p>
    <w:tbl>
      <w:tblPr>
        <w:tblStyle w:val="Tabelraster"/>
        <w:tblW w:w="9776" w:type="dxa"/>
        <w:tblLayout w:type="fixed"/>
        <w:tblCellMar>
          <w:top w:w="11" w:type="dxa"/>
          <w:bottom w:w="13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653"/>
        <w:gridCol w:w="651"/>
        <w:gridCol w:w="709"/>
        <w:gridCol w:w="4536"/>
      </w:tblGrid>
      <w:tr w:rsidR="00606E7D" w:rsidRPr="00222833" w14:paraId="18123F12" w14:textId="77777777" w:rsidTr="00951ECB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19DB95E5" w14:textId="7652DA9B" w:rsidR="00606E7D" w:rsidRPr="00222833" w:rsidRDefault="00606E7D" w:rsidP="00951EC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Uitvoering BRL ERM 4000 1.6  § 6.2.6 en URL 4009 2.0  § 3.7 en 4.1 t/m 4.3</w:t>
            </w:r>
          </w:p>
        </w:tc>
      </w:tr>
      <w:tr w:rsidR="00606E7D" w:rsidRPr="00222833" w14:paraId="6E2A0E64" w14:textId="77777777" w:rsidTr="00951ECB">
        <w:tc>
          <w:tcPr>
            <w:tcW w:w="9776" w:type="dxa"/>
            <w:gridSpan w:val="6"/>
          </w:tcPr>
          <w:p w14:paraId="69F4C4A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</w:t>
            </w:r>
          </w:p>
        </w:tc>
      </w:tr>
      <w:tr w:rsidR="00606E7D" w:rsidRPr="00222833" w14:paraId="16851A62" w14:textId="77777777" w:rsidTr="00951ECB">
        <w:tc>
          <w:tcPr>
            <w:tcW w:w="9776" w:type="dxa"/>
            <w:gridSpan w:val="6"/>
          </w:tcPr>
          <w:p w14:paraId="5E770198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606E7D" w:rsidRPr="00222833" w14:paraId="5FFA7452" w14:textId="77777777" w:rsidTr="00951ECB">
        <w:tc>
          <w:tcPr>
            <w:tcW w:w="9776" w:type="dxa"/>
            <w:gridSpan w:val="6"/>
          </w:tcPr>
          <w:p w14:paraId="0B51E63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606E7D" w:rsidRPr="00222833" w14:paraId="7FFDC36C" w14:textId="77777777" w:rsidTr="00951ECB">
        <w:tc>
          <w:tcPr>
            <w:tcW w:w="9776" w:type="dxa"/>
            <w:gridSpan w:val="6"/>
          </w:tcPr>
          <w:p w14:paraId="264D568A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</w:t>
            </w:r>
            <w:r w:rsidRPr="00222833">
              <w:rPr>
                <w:rFonts w:ascii="Garamond" w:hAnsi="Garamond" w:cs="Arial"/>
                <w:color w:val="FF0000"/>
                <w:sz w:val="19"/>
                <w:szCs w:val="19"/>
              </w:rPr>
              <w:t xml:space="preserve"> </w:t>
            </w:r>
          </w:p>
        </w:tc>
      </w:tr>
      <w:tr w:rsidR="00606E7D" w:rsidRPr="00222833" w14:paraId="6B6D836F" w14:textId="77777777" w:rsidTr="00951ECB">
        <w:trPr>
          <w:trHeight w:val="397"/>
        </w:trPr>
        <w:tc>
          <w:tcPr>
            <w:tcW w:w="5240" w:type="dxa"/>
            <w:gridSpan w:val="5"/>
          </w:tcPr>
          <w:p w14:paraId="453EF787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  <w:p w14:paraId="1BAAC219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  <w:vAlign w:val="center"/>
          </w:tcPr>
          <w:p w14:paraId="00E4FA93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606E7D" w:rsidRPr="00222833" w14:paraId="4A1133D9" w14:textId="77777777" w:rsidTr="00951ECB">
        <w:trPr>
          <w:trHeight w:val="397"/>
        </w:trPr>
        <w:tc>
          <w:tcPr>
            <w:tcW w:w="9776" w:type="dxa"/>
            <w:gridSpan w:val="6"/>
            <w:shd w:val="clear" w:color="auto" w:fill="F4D5CD"/>
            <w:vAlign w:val="center"/>
          </w:tcPr>
          <w:p w14:paraId="635835B4" w14:textId="77777777" w:rsidR="00606E7D" w:rsidRPr="00222833" w:rsidRDefault="00606E7D" w:rsidP="00951EC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606E7D" w:rsidRPr="00222833" w14:paraId="00A554F3" w14:textId="77777777" w:rsidTr="00951ECB">
        <w:tc>
          <w:tcPr>
            <w:tcW w:w="534" w:type="dxa"/>
          </w:tcPr>
          <w:p w14:paraId="10FEF688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1.</w:t>
            </w:r>
          </w:p>
        </w:tc>
        <w:tc>
          <w:tcPr>
            <w:tcW w:w="2693" w:type="dxa"/>
          </w:tcPr>
          <w:p w14:paraId="20448C0F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  <w:vAlign w:val="center"/>
          </w:tcPr>
          <w:p w14:paraId="00BDEE53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16C9596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DB34E26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2C9BEB1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1F0270CB" w14:textId="77777777" w:rsidTr="00951ECB">
        <w:tc>
          <w:tcPr>
            <w:tcW w:w="534" w:type="dxa"/>
          </w:tcPr>
          <w:p w14:paraId="61B8926E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2.</w:t>
            </w:r>
          </w:p>
        </w:tc>
        <w:tc>
          <w:tcPr>
            <w:tcW w:w="2693" w:type="dxa"/>
          </w:tcPr>
          <w:p w14:paraId="00D6653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  <w:vAlign w:val="center"/>
          </w:tcPr>
          <w:p w14:paraId="3BF67F45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A7D570D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8182FD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48AE1BA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2F96A1CA" w14:textId="77777777" w:rsidTr="00951ECB">
        <w:tc>
          <w:tcPr>
            <w:tcW w:w="534" w:type="dxa"/>
          </w:tcPr>
          <w:p w14:paraId="3BADD584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3a.</w:t>
            </w:r>
          </w:p>
        </w:tc>
        <w:tc>
          <w:tcPr>
            <w:tcW w:w="2693" w:type="dxa"/>
          </w:tcPr>
          <w:p w14:paraId="16E50485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  <w:vAlign w:val="center"/>
          </w:tcPr>
          <w:p w14:paraId="6AEB1471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77C20BF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001163A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4BE9CEA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3648230E" w14:textId="77777777" w:rsidTr="00951ECB">
        <w:tc>
          <w:tcPr>
            <w:tcW w:w="534" w:type="dxa"/>
          </w:tcPr>
          <w:p w14:paraId="40C9819F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3b.</w:t>
            </w:r>
          </w:p>
        </w:tc>
        <w:tc>
          <w:tcPr>
            <w:tcW w:w="2693" w:type="dxa"/>
          </w:tcPr>
          <w:p w14:paraId="0D7E964B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  <w:vAlign w:val="center"/>
          </w:tcPr>
          <w:p w14:paraId="4C587371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85198BA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5D203D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8AAA9F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69CD2EBD" w14:textId="77777777" w:rsidTr="00951ECB">
        <w:tc>
          <w:tcPr>
            <w:tcW w:w="534" w:type="dxa"/>
          </w:tcPr>
          <w:p w14:paraId="0875A941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3c.</w:t>
            </w:r>
          </w:p>
        </w:tc>
        <w:tc>
          <w:tcPr>
            <w:tcW w:w="2693" w:type="dxa"/>
          </w:tcPr>
          <w:p w14:paraId="24EADBEF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  <w:vAlign w:val="center"/>
          </w:tcPr>
          <w:p w14:paraId="610437F0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9E2E367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03AD1DE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B91F768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BD6F407" w14:textId="77777777" w:rsidTr="00FD0E18">
        <w:tc>
          <w:tcPr>
            <w:tcW w:w="3227" w:type="dxa"/>
            <w:gridSpan w:val="2"/>
          </w:tcPr>
          <w:p w14:paraId="7F87005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aandachtspunten  m.b.t waardenstelling?</w:t>
            </w:r>
          </w:p>
        </w:tc>
        <w:tc>
          <w:tcPr>
            <w:tcW w:w="653" w:type="dxa"/>
            <w:vAlign w:val="center"/>
          </w:tcPr>
          <w:p w14:paraId="792426B2" w14:textId="21F0F17E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AED83DB" w14:textId="7E6B7009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4E858E1" w14:textId="1F710A60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0A66E0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</w:tbl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53"/>
        <w:gridCol w:w="651"/>
        <w:gridCol w:w="709"/>
        <w:gridCol w:w="4536"/>
      </w:tblGrid>
      <w:tr w:rsidR="00606E7D" w:rsidRPr="00222833" w14:paraId="3E2C17E2" w14:textId="77777777" w:rsidTr="00951ECB">
        <w:tc>
          <w:tcPr>
            <w:tcW w:w="959" w:type="dxa"/>
            <w:vMerge w:val="restart"/>
            <w:textDirection w:val="btLr"/>
            <w:vAlign w:val="center"/>
          </w:tcPr>
          <w:p w14:paraId="305C9E50" w14:textId="77777777" w:rsidR="00606E7D" w:rsidRPr="00222833" w:rsidRDefault="00606E7D" w:rsidP="00951ECB">
            <w:pPr>
              <w:ind w:left="113" w:right="113"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6C3240F2" w14:textId="77777777" w:rsidR="00606E7D" w:rsidRPr="00222833" w:rsidRDefault="00606E7D" w:rsidP="00951ECB">
            <w:pP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  <w:vAlign w:val="center"/>
          </w:tcPr>
          <w:p w14:paraId="5EF2749B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6703F58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B3ACF0F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A266637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1B701258" w14:textId="77777777" w:rsidTr="00951ECB">
        <w:tc>
          <w:tcPr>
            <w:tcW w:w="959" w:type="dxa"/>
            <w:vMerge/>
          </w:tcPr>
          <w:p w14:paraId="3C9D1304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0EF5917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  <w:vAlign w:val="center"/>
          </w:tcPr>
          <w:p w14:paraId="2939C2FD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7FA32A9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4765390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A7090CF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49A5661C" w14:textId="77777777" w:rsidTr="00951ECB">
        <w:tc>
          <w:tcPr>
            <w:tcW w:w="959" w:type="dxa"/>
            <w:vMerge/>
          </w:tcPr>
          <w:p w14:paraId="357C75D6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2C1719B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  <w:vAlign w:val="center"/>
          </w:tcPr>
          <w:p w14:paraId="522FF923" w14:textId="77777777" w:rsidR="00606E7D" w:rsidRPr="00222833" w:rsidRDefault="00606E7D" w:rsidP="00951EC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575858B" w14:textId="77777777" w:rsidR="00606E7D" w:rsidRPr="00222833" w:rsidRDefault="00606E7D" w:rsidP="00951EC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890D719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798BD5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6BA8265F" w14:textId="77777777" w:rsidTr="00951ECB">
        <w:tc>
          <w:tcPr>
            <w:tcW w:w="959" w:type="dxa"/>
            <w:vMerge/>
          </w:tcPr>
          <w:p w14:paraId="694B2B64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3CC98C3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  <w:vAlign w:val="center"/>
          </w:tcPr>
          <w:p w14:paraId="5B0D26DD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298C4B4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9BEEDC1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CB3E014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70324FC4" w14:textId="77777777" w:rsidTr="00951ECB">
        <w:tc>
          <w:tcPr>
            <w:tcW w:w="959" w:type="dxa"/>
            <w:vMerge/>
          </w:tcPr>
          <w:p w14:paraId="2CD4F2D0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0073E969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  <w:vAlign w:val="center"/>
          </w:tcPr>
          <w:p w14:paraId="79CE1E6F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372787E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9855C02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C27714C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606E7D" w:rsidRPr="00222833" w14:paraId="3F8F682D" w14:textId="77777777" w:rsidTr="00951ECB">
        <w:tc>
          <w:tcPr>
            <w:tcW w:w="959" w:type="dxa"/>
            <w:vMerge/>
          </w:tcPr>
          <w:p w14:paraId="552B0644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E9C467A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  <w:vAlign w:val="center"/>
          </w:tcPr>
          <w:p w14:paraId="7C48A61C" w14:textId="77777777" w:rsidR="00606E7D" w:rsidRPr="00222833" w:rsidRDefault="00606E7D" w:rsidP="00951EC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  <w:vAlign w:val="center"/>
          </w:tcPr>
          <w:p w14:paraId="0A1980AD" w14:textId="77777777" w:rsidR="00606E7D" w:rsidRPr="00222833" w:rsidRDefault="00606E7D" w:rsidP="00951ECB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F6A341C" w14:textId="77777777" w:rsidR="00606E7D" w:rsidRPr="00222833" w:rsidRDefault="00606E7D" w:rsidP="00951ECB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85DBFAE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tbl>
      <w:tblPr>
        <w:tblStyle w:val="Tabelraster"/>
        <w:tblW w:w="9776" w:type="dxa"/>
        <w:tblLayout w:type="fixed"/>
        <w:tblLook w:val="04A0" w:firstRow="1" w:lastRow="0" w:firstColumn="1" w:lastColumn="0" w:noHBand="0" w:noVBand="1"/>
      </w:tblPr>
      <w:tblGrid>
        <w:gridCol w:w="3227"/>
        <w:gridCol w:w="653"/>
        <w:gridCol w:w="651"/>
        <w:gridCol w:w="709"/>
        <w:gridCol w:w="4536"/>
      </w:tblGrid>
      <w:tr w:rsidR="00FD0E18" w:rsidRPr="00222833" w14:paraId="5D1D5E28" w14:textId="77777777" w:rsidTr="00FD0E18">
        <w:tc>
          <w:tcPr>
            <w:tcW w:w="3227" w:type="dxa"/>
          </w:tcPr>
          <w:p w14:paraId="7B9C6AD3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  <w:vAlign w:val="center"/>
          </w:tcPr>
          <w:p w14:paraId="3ABB10BF" w14:textId="22CE44A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57E3F09" w14:textId="4BF9C7A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7451955" w14:textId="7777777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40E99C4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procedure</w:t>
            </w:r>
          </w:p>
        </w:tc>
      </w:tr>
      <w:tr w:rsidR="00FD0E18" w:rsidRPr="00222833" w14:paraId="367BE557" w14:textId="77777777" w:rsidTr="00FD0E18">
        <w:tc>
          <w:tcPr>
            <w:tcW w:w="3227" w:type="dxa"/>
          </w:tcPr>
          <w:p w14:paraId="4AB202D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  <w:vAlign w:val="center"/>
          </w:tcPr>
          <w:p w14:paraId="2A24CC6D" w14:textId="7BB2646F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0C339E7" w14:textId="4BC0F4C0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C91379F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A0FAD6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5D2BC31E" w14:textId="77777777" w:rsidTr="00FD0E18">
        <w:tc>
          <w:tcPr>
            <w:tcW w:w="3227" w:type="dxa"/>
          </w:tcPr>
          <w:p w14:paraId="4A1A18C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Hebben de omstandigheden bijv. lage/hoge temp / RV invloed op de gekozen werkwijze? </w:t>
            </w:r>
          </w:p>
        </w:tc>
        <w:tc>
          <w:tcPr>
            <w:tcW w:w="653" w:type="dxa"/>
            <w:vAlign w:val="center"/>
          </w:tcPr>
          <w:p w14:paraId="6635E395" w14:textId="2165EAB2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C68C20A" w14:textId="5D24B3B9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9E8DD97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589A92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FD0E18" w:rsidRPr="00222833" w14:paraId="25D5F466" w14:textId="77777777" w:rsidTr="00FD0E18">
        <w:tc>
          <w:tcPr>
            <w:tcW w:w="3227" w:type="dxa"/>
          </w:tcPr>
          <w:p w14:paraId="72E9305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  <w:vAlign w:val="center"/>
          </w:tcPr>
          <w:p w14:paraId="76F0364B" w14:textId="14E2E10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85FE08A" w14:textId="47549833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13613BC" w14:textId="23AEE5B5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629FC1A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83E669E" w14:textId="77777777" w:rsidTr="00FD0E18">
        <w:tc>
          <w:tcPr>
            <w:tcW w:w="3227" w:type="dxa"/>
          </w:tcPr>
          <w:p w14:paraId="1C0DABC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personeel of  onderaannemers geïnformeerd over de afspraken? </w:t>
            </w:r>
          </w:p>
        </w:tc>
        <w:tc>
          <w:tcPr>
            <w:tcW w:w="653" w:type="dxa"/>
            <w:vAlign w:val="center"/>
          </w:tcPr>
          <w:p w14:paraId="53837FAE" w14:textId="5BE3AECD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6C60B40" w14:textId="000EFF88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6AA9CAC" w14:textId="6CB9821E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49473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15A3A442" w14:textId="77777777" w:rsidTr="00FD0E18">
        <w:tc>
          <w:tcPr>
            <w:tcW w:w="3227" w:type="dxa"/>
          </w:tcPr>
          <w:p w14:paraId="3CF3A0A1" w14:textId="77777777" w:rsidR="00FD0E18" w:rsidRPr="00222833" w:rsidRDefault="00FD0E18" w:rsidP="00FD0E18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  <w:vAlign w:val="center"/>
          </w:tcPr>
          <w:p w14:paraId="6966032C" w14:textId="3FE35760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994A227" w14:textId="6A0289E4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61D6C9D" w14:textId="06707E3B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1DC909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79C7EAB8" w14:textId="77777777" w:rsidTr="00951ECB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41E142A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FD0E18" w:rsidRPr="00222833" w14:paraId="776DC773" w14:textId="77777777" w:rsidTr="00FD0E18">
        <w:tc>
          <w:tcPr>
            <w:tcW w:w="3227" w:type="dxa"/>
          </w:tcPr>
          <w:p w14:paraId="05848910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  <w:vAlign w:val="center"/>
          </w:tcPr>
          <w:p w14:paraId="488AD3CC" w14:textId="3A8516F1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0EC20AA" w14:textId="60067B15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DADCE48" w14:textId="7C7776A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FCF86A9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DB5B711" w14:textId="77777777" w:rsidTr="00FD0E18">
        <w:tc>
          <w:tcPr>
            <w:tcW w:w="3227" w:type="dxa"/>
          </w:tcPr>
          <w:p w14:paraId="4989809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  <w:vAlign w:val="center"/>
          </w:tcPr>
          <w:p w14:paraId="3B17C800" w14:textId="453D65C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A606DFC" w14:textId="5DBF91EA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068290E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6FB9CA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FD0E18" w:rsidRPr="00222833" w14:paraId="6F8BE5A6" w14:textId="77777777" w:rsidTr="00FD0E18">
        <w:tc>
          <w:tcPr>
            <w:tcW w:w="3227" w:type="dxa"/>
          </w:tcPr>
          <w:p w14:paraId="6F3CEDD3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  <w:vAlign w:val="center"/>
          </w:tcPr>
          <w:p w14:paraId="0F7CB22A" w14:textId="5395D12C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DCBA822" w14:textId="7FB40D8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8FE0701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45F855B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van toepassing: is er voor binnen toepassing ontheffing aangevraagd m.b.t. oplosmiddelhoudende  verfproducten  om de historische kwaliteit bij herstel, imiteren of kopiëren te behouden?</w:t>
            </w:r>
          </w:p>
        </w:tc>
      </w:tr>
      <w:tr w:rsidR="00FD0E18" w:rsidRPr="00222833" w14:paraId="14235BD3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5596C57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Voorbehandelen van metalen ondergronden en bestaande afwerklagen (Restauratiecategorieën Repareren, Kopiëren, Imiteren, Verbeteren) conform URL 4009 2.0 §3.7</w:t>
            </w:r>
          </w:p>
        </w:tc>
      </w:tr>
      <w:tr w:rsidR="00FD0E18" w:rsidRPr="00222833" w14:paraId="549032AC" w14:textId="77777777" w:rsidTr="00FD0E18">
        <w:tc>
          <w:tcPr>
            <w:tcW w:w="3227" w:type="dxa"/>
          </w:tcPr>
          <w:p w14:paraId="2B867A75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droge of natte ontvetting gewenst?</w:t>
            </w:r>
          </w:p>
        </w:tc>
        <w:tc>
          <w:tcPr>
            <w:tcW w:w="653" w:type="dxa"/>
            <w:vAlign w:val="center"/>
          </w:tcPr>
          <w:p w14:paraId="611494F2" w14:textId="12F08039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DA2FBD3" w14:textId="0679411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0A3CDC8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71A3C82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3EA57747" w14:textId="77777777" w:rsidTr="00FD0E18">
        <w:tc>
          <w:tcPr>
            <w:tcW w:w="3227" w:type="dxa"/>
          </w:tcPr>
          <w:p w14:paraId="3AF4DC75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alternatieve ontvettingsmethoden nodig? </w:t>
            </w:r>
          </w:p>
        </w:tc>
        <w:tc>
          <w:tcPr>
            <w:tcW w:w="653" w:type="dxa"/>
            <w:vAlign w:val="center"/>
          </w:tcPr>
          <w:p w14:paraId="5EBA4487" w14:textId="4FA1BD2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AE3C895" w14:textId="2B53D02C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F92D84A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F8078C2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6ACB3939" w14:textId="77777777" w:rsidTr="00FD0E18">
        <w:tc>
          <w:tcPr>
            <w:tcW w:w="3227" w:type="dxa"/>
          </w:tcPr>
          <w:p w14:paraId="6CDDBF99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ontvettingsmiddelen vooraf getest?</w:t>
            </w:r>
          </w:p>
        </w:tc>
        <w:tc>
          <w:tcPr>
            <w:tcW w:w="653" w:type="dxa"/>
            <w:vAlign w:val="center"/>
          </w:tcPr>
          <w:p w14:paraId="120C4480" w14:textId="67B7607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BAC95F9" w14:textId="7362BEB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702697E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295E05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E6E30F6" w14:textId="77777777" w:rsidTr="00FD0E18">
        <w:tc>
          <w:tcPr>
            <w:tcW w:w="3227" w:type="dxa"/>
          </w:tcPr>
          <w:p w14:paraId="115F2995" w14:textId="66315CFA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Is handmatige verwijdering van corrosieproducten  gewenst?</w:t>
            </w:r>
          </w:p>
        </w:tc>
        <w:tc>
          <w:tcPr>
            <w:tcW w:w="653" w:type="dxa"/>
            <w:vAlign w:val="center"/>
          </w:tcPr>
          <w:p w14:paraId="0ACB05EF" w14:textId="55F9B89D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9AF5C45" w14:textId="037A9BF5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773909E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77FD72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7348FB7C" w14:textId="77777777" w:rsidTr="00FD0E18">
        <w:tc>
          <w:tcPr>
            <w:tcW w:w="3227" w:type="dxa"/>
          </w:tcPr>
          <w:p w14:paraId="24592AE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alternatieve verwijderingsmethoden nodig? (bijv. verwijdering d.m.v. laser)</w:t>
            </w:r>
          </w:p>
        </w:tc>
        <w:tc>
          <w:tcPr>
            <w:tcW w:w="653" w:type="dxa"/>
            <w:vAlign w:val="center"/>
          </w:tcPr>
          <w:p w14:paraId="0BCEC798" w14:textId="3503268F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6CBBB22" w14:textId="55854809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0D6C193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9CCDD0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05CC1F5B" w14:textId="77777777" w:rsidTr="00FD0E18">
        <w:tc>
          <w:tcPr>
            <w:tcW w:w="3227" w:type="dxa"/>
          </w:tcPr>
          <w:p w14:paraId="1FEB8477" w14:textId="18072E8B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</w:t>
            </w:r>
            <w:r>
              <w:rPr>
                <w:rFonts w:ascii="Garamond" w:hAnsi="Garamond" w:cs="Arial"/>
                <w:sz w:val="19"/>
                <w:szCs w:val="19"/>
              </w:rPr>
              <w:t>mechanische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verwijdering </w:t>
            </w:r>
            <w:r w:rsidRPr="0054239C">
              <w:rPr>
                <w:rFonts w:ascii="Garamond" w:hAnsi="Garamond" w:cs="Arial"/>
                <w:sz w:val="19"/>
                <w:szCs w:val="19"/>
              </w:rPr>
              <w:t xml:space="preserve">van corrosieproducten </w:t>
            </w:r>
            <w:r>
              <w:rPr>
                <w:rFonts w:ascii="Garamond" w:hAnsi="Garamond" w:cs="Arial"/>
                <w:sz w:val="19"/>
                <w:szCs w:val="19"/>
              </w:rPr>
              <w:t xml:space="preserve">d.m.v. stralen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gewenst?</w:t>
            </w:r>
          </w:p>
        </w:tc>
        <w:tc>
          <w:tcPr>
            <w:tcW w:w="653" w:type="dxa"/>
            <w:vAlign w:val="center"/>
          </w:tcPr>
          <w:p w14:paraId="29458C25" w14:textId="4DB03D5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C1E22C8" w14:textId="4C1B6298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B294D76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A8D9CFB" w14:textId="3CD751B5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07EAFDAE" w14:textId="77777777" w:rsidTr="00FD0E18">
        <w:tc>
          <w:tcPr>
            <w:tcW w:w="3227" w:type="dxa"/>
          </w:tcPr>
          <w:p w14:paraId="42A26DBE" w14:textId="4D5C6803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</w:t>
            </w:r>
            <w:r>
              <w:rPr>
                <w:rFonts w:ascii="Garamond" w:hAnsi="Garamond" w:cs="Arial"/>
                <w:sz w:val="19"/>
                <w:szCs w:val="19"/>
              </w:rPr>
              <w:t>mechanische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verwijdering </w:t>
            </w:r>
            <w:r w:rsidRPr="0054239C">
              <w:rPr>
                <w:rFonts w:ascii="Garamond" w:hAnsi="Garamond" w:cs="Arial"/>
                <w:sz w:val="19"/>
                <w:szCs w:val="19"/>
              </w:rPr>
              <w:t xml:space="preserve">van corrosieproducten </w:t>
            </w:r>
            <w:r>
              <w:rPr>
                <w:rFonts w:ascii="Garamond" w:hAnsi="Garamond" w:cs="Arial"/>
                <w:sz w:val="19"/>
                <w:szCs w:val="19"/>
              </w:rPr>
              <w:t xml:space="preserve">d.m.v. roterend schuren of slijpen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gewenst?</w:t>
            </w:r>
          </w:p>
        </w:tc>
        <w:tc>
          <w:tcPr>
            <w:tcW w:w="653" w:type="dxa"/>
            <w:vAlign w:val="center"/>
          </w:tcPr>
          <w:p w14:paraId="6C58E20B" w14:textId="0E947B0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8E4BFE7" w14:textId="4CB409BC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AA2B6CA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F4B5439" w14:textId="2898A196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00579C4D" w14:textId="77777777" w:rsidTr="00FD0E18">
        <w:tc>
          <w:tcPr>
            <w:tcW w:w="3227" w:type="dxa"/>
          </w:tcPr>
          <w:p w14:paraId="51E4B3F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een verwijderingsmethode van corrosieproducten vooraf getest?</w:t>
            </w:r>
          </w:p>
        </w:tc>
        <w:tc>
          <w:tcPr>
            <w:tcW w:w="653" w:type="dxa"/>
            <w:vAlign w:val="center"/>
          </w:tcPr>
          <w:p w14:paraId="4DD9D923" w14:textId="6A75D40A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96BE098" w14:textId="557DC3FC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A93E8A1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7505849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082A9BB3" w14:textId="77777777" w:rsidTr="00FD0E18">
        <w:tc>
          <w:tcPr>
            <w:tcW w:w="3227" w:type="dxa"/>
          </w:tcPr>
          <w:p w14:paraId="3C13D6CB" w14:textId="083B15FE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Moet een niet-intact verfsysteem op de bestaande ondergrond verwijderd worden?</w:t>
            </w:r>
          </w:p>
        </w:tc>
        <w:tc>
          <w:tcPr>
            <w:tcW w:w="653" w:type="dxa"/>
            <w:vAlign w:val="center"/>
          </w:tcPr>
          <w:p w14:paraId="6023F2A7" w14:textId="7525CFC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E20CEC7" w14:textId="214FD31F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BA98787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1C11AB7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FD0E18" w:rsidRPr="00222833" w14:paraId="1F64ED41" w14:textId="77777777" w:rsidTr="00FD0E18">
        <w:tc>
          <w:tcPr>
            <w:tcW w:w="3227" w:type="dxa"/>
          </w:tcPr>
          <w:p w14:paraId="65A3E4D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bestaande niet-intacte verfsysteem qua kleur, structuur en eventuele decoratie gedocumenteerd?</w:t>
            </w:r>
          </w:p>
        </w:tc>
        <w:tc>
          <w:tcPr>
            <w:tcW w:w="653" w:type="dxa"/>
            <w:vAlign w:val="center"/>
          </w:tcPr>
          <w:p w14:paraId="5B8FCD06" w14:textId="1F733FC0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6B937BF" w14:textId="693B8D5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A9C68AF" w14:textId="04988954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D68FAA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5614E03D" w14:textId="77777777" w:rsidTr="00FD0E18">
        <w:tc>
          <w:tcPr>
            <w:tcW w:w="3227" w:type="dxa"/>
          </w:tcPr>
          <w:p w14:paraId="7DEE918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  <w:vAlign w:val="center"/>
          </w:tcPr>
          <w:p w14:paraId="4450F939" w14:textId="7736CAF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175E72E" w14:textId="2409CED3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332C9FE" w14:textId="7C2A469E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E7BFFE5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FD0E18" w:rsidRPr="00222833" w14:paraId="3A1C0C90" w14:textId="77777777" w:rsidTr="00FD0E18">
        <w:tc>
          <w:tcPr>
            <w:tcW w:w="3227" w:type="dxa"/>
          </w:tcPr>
          <w:p w14:paraId="79EB5B2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verwijderde materiaal op de juiste wijze afgevoerd?</w:t>
            </w:r>
          </w:p>
        </w:tc>
        <w:tc>
          <w:tcPr>
            <w:tcW w:w="653" w:type="dxa"/>
            <w:vAlign w:val="center"/>
          </w:tcPr>
          <w:p w14:paraId="5514BC96" w14:textId="499BE619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793A308" w14:textId="671C44F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5E229E6" w14:textId="1758A08F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06E14A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73B5D74B" w14:textId="77777777" w:rsidTr="00FD0E18">
        <w:tc>
          <w:tcPr>
            <w:tcW w:w="3227" w:type="dxa"/>
          </w:tcPr>
          <w:p w14:paraId="611AB060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maatregelen genomen om verspreiding van stof en verfresten tegen te gaan?</w:t>
            </w:r>
          </w:p>
        </w:tc>
        <w:tc>
          <w:tcPr>
            <w:tcW w:w="653" w:type="dxa"/>
            <w:vAlign w:val="center"/>
          </w:tcPr>
          <w:p w14:paraId="57ED3854" w14:textId="79171005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296C61B" w14:textId="00B4C16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3AE09D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6C7A29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2EBC1238" w14:textId="77777777" w:rsidTr="00FD0E18">
        <w:tc>
          <w:tcPr>
            <w:tcW w:w="3227" w:type="dxa"/>
          </w:tcPr>
          <w:p w14:paraId="221140E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herstelwerkzaamheden aan de ondergrond op een juiste wijze uitgevoerd?</w:t>
            </w:r>
          </w:p>
        </w:tc>
        <w:tc>
          <w:tcPr>
            <w:tcW w:w="653" w:type="dxa"/>
            <w:vAlign w:val="center"/>
          </w:tcPr>
          <w:p w14:paraId="0AF46E23" w14:textId="45B9895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E31E45E" w14:textId="1D81033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B12D812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CF7EFE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30BF310" w14:textId="77777777" w:rsidTr="00FD0E18">
        <w:tc>
          <w:tcPr>
            <w:tcW w:w="3227" w:type="dxa"/>
          </w:tcPr>
          <w:p w14:paraId="0013ADE3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herstelwerkzaamheden van gebreken bij metalen ondergrond conform §3.7.2.5 uitgevoerd?</w:t>
            </w:r>
          </w:p>
        </w:tc>
        <w:tc>
          <w:tcPr>
            <w:tcW w:w="653" w:type="dxa"/>
            <w:vAlign w:val="center"/>
          </w:tcPr>
          <w:p w14:paraId="0E029225" w14:textId="36EDA08D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3AD3D28" w14:textId="71B80258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80FF300" w14:textId="1BBB87CA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6EA3BF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A3125C2" w14:textId="77777777" w:rsidTr="00FD0E18">
        <w:tc>
          <w:tcPr>
            <w:tcW w:w="3227" w:type="dxa"/>
          </w:tcPr>
          <w:p w14:paraId="6C786F59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reparatie- en herstelwerkzaamheden van bestaand glas  en beglazingssysteem in steenachtige ondergronden conform </w:t>
            </w:r>
          </w:p>
          <w:p w14:paraId="63548E8F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§3.5.2.6 en URL 4002 uitgevoerd?</w:t>
            </w:r>
          </w:p>
        </w:tc>
        <w:tc>
          <w:tcPr>
            <w:tcW w:w="653" w:type="dxa"/>
            <w:vAlign w:val="center"/>
          </w:tcPr>
          <w:p w14:paraId="3DEDED13" w14:textId="75154979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BACC5AB" w14:textId="2F5489B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E28342B" w14:textId="247810F2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76649F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460940AF" w14:textId="77777777" w:rsidTr="000E5B4D">
        <w:tc>
          <w:tcPr>
            <w:tcW w:w="9776" w:type="dxa"/>
            <w:gridSpan w:val="5"/>
            <w:shd w:val="clear" w:color="auto" w:fill="F4D5CD"/>
            <w:vAlign w:val="center"/>
          </w:tcPr>
          <w:p w14:paraId="0A825BD2" w14:textId="135A3301" w:rsidR="00FD0E18" w:rsidRPr="00222833" w:rsidRDefault="00FD0E18" w:rsidP="00FD0E18">
            <w:pPr>
              <w:spacing w:before="80" w:after="80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bCs/>
                <w:sz w:val="19"/>
                <w:szCs w:val="19"/>
              </w:rPr>
              <w:t xml:space="preserve">Verfsystemen op  metalen ondergronden </w:t>
            </w:r>
            <w:r w:rsidRPr="00222833">
              <w:rPr>
                <w:rFonts w:ascii="Garamond" w:hAnsi="Garamond" w:cs="Arial"/>
                <w:b/>
                <w:bCs/>
                <w:color w:val="000000"/>
                <w:sz w:val="19"/>
                <w:szCs w:val="19"/>
              </w:rPr>
              <w:t>conform URL 4009 2.0 §3.7</w:t>
            </w:r>
          </w:p>
        </w:tc>
      </w:tr>
      <w:tr w:rsidR="00FD0E18" w:rsidRPr="00222833" w14:paraId="35B45197" w14:textId="77777777" w:rsidTr="00FD0E18">
        <w:tc>
          <w:tcPr>
            <w:tcW w:w="3227" w:type="dxa"/>
          </w:tcPr>
          <w:p w14:paraId="6C0358A8" w14:textId="12A9658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Kunnen dezelfde materialen en systemen worden toegepast, die in </w:t>
            </w:r>
            <w:r w:rsidR="00A0592A">
              <w:rPr>
                <w:rFonts w:ascii="Garamond" w:hAnsi="Garamond" w:cs="Arial"/>
                <w:sz w:val="19"/>
                <w:szCs w:val="19"/>
              </w:rPr>
              <w:t xml:space="preserve">een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eerder stadium zijn gebruikt, nu ook worden toegepast? </w:t>
            </w:r>
          </w:p>
        </w:tc>
        <w:tc>
          <w:tcPr>
            <w:tcW w:w="653" w:type="dxa"/>
            <w:vAlign w:val="center"/>
          </w:tcPr>
          <w:p w14:paraId="576D1220" w14:textId="625E09B0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E5D4173" w14:textId="2BF2979A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AA49ADE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7D5F212" w14:textId="7161E0A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FD0E18" w:rsidRPr="00222833" w14:paraId="348045C5" w14:textId="77777777" w:rsidTr="00FD0E18">
        <w:tc>
          <w:tcPr>
            <w:tcW w:w="3227" w:type="dxa"/>
          </w:tcPr>
          <w:p w14:paraId="61AAD868" w14:textId="52F4649F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Kunnen ‘moderne’ materialen en systemen worden toegepast die dezelfde eigenschappen bezitten als eerdere toegepaste verfsystemen?</w:t>
            </w:r>
          </w:p>
        </w:tc>
        <w:tc>
          <w:tcPr>
            <w:tcW w:w="653" w:type="dxa"/>
            <w:vAlign w:val="center"/>
          </w:tcPr>
          <w:p w14:paraId="723D03B7" w14:textId="0ED2AA48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9C47FF0" w14:textId="739493F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26CE8C9" w14:textId="37672F3D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72B559D" w14:textId="1F1316E4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FD0E18" w:rsidRPr="00222833" w14:paraId="3B767F27" w14:textId="77777777" w:rsidTr="00FD0E18">
        <w:tc>
          <w:tcPr>
            <w:tcW w:w="3227" w:type="dxa"/>
          </w:tcPr>
          <w:p w14:paraId="38017953" w14:textId="3A61F5A1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Wordt de historische kwaliteit bij reparatie, kopiëren, imiteren of verbeteren behouden? </w:t>
            </w:r>
          </w:p>
        </w:tc>
        <w:tc>
          <w:tcPr>
            <w:tcW w:w="653" w:type="dxa"/>
            <w:vAlign w:val="center"/>
          </w:tcPr>
          <w:p w14:paraId="2B982811" w14:textId="69E9E7E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745CF86" w14:textId="1FAF393F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C36F5C3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37F0885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5F4FD723" w14:textId="77777777" w:rsidTr="00FD0E18">
        <w:tc>
          <w:tcPr>
            <w:tcW w:w="3227" w:type="dxa"/>
          </w:tcPr>
          <w:p w14:paraId="4BF8D4C8" w14:textId="053F5DAA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Worden dezelfde aanbrengmethodieken als in het verleden toegepast met behoud  van evt. kwaststreepeffect en handmatig aangebracht besnijwerk?</w:t>
            </w:r>
          </w:p>
        </w:tc>
        <w:tc>
          <w:tcPr>
            <w:tcW w:w="653" w:type="dxa"/>
            <w:vAlign w:val="center"/>
          </w:tcPr>
          <w:p w14:paraId="2407DFCA" w14:textId="5898A81D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D2107C5" w14:textId="1D30DDF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7340408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18B7D3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2BDCA625" w14:textId="77777777" w:rsidTr="00FD0E18">
        <w:tc>
          <w:tcPr>
            <w:tcW w:w="3227" w:type="dxa"/>
          </w:tcPr>
          <w:p w14:paraId="14FD34FB" w14:textId="43E8D683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Worden de producten verwerkt conform de verwerkingsvoorschriften van de fabrikant en §3.7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.3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van de URL 4009?</w:t>
            </w:r>
          </w:p>
        </w:tc>
        <w:tc>
          <w:tcPr>
            <w:tcW w:w="653" w:type="dxa"/>
            <w:vAlign w:val="center"/>
          </w:tcPr>
          <w:p w14:paraId="50E64944" w14:textId="1DD1BF25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D958581" w14:textId="6F62503E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C2F6A7F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2C33DD2" w14:textId="77777777" w:rsidR="00FD0E18" w:rsidRPr="00222833" w:rsidRDefault="00FD0E18" w:rsidP="00FD0E1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07276434" w14:textId="77777777" w:rsidR="00FD0E18" w:rsidRPr="00222833" w:rsidRDefault="00FD0E18" w:rsidP="00FD0E1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</w:p>
          <w:p w14:paraId="221572AA" w14:textId="0D3BDA3D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ab/>
            </w:r>
          </w:p>
        </w:tc>
      </w:tr>
      <w:tr w:rsidR="00FD0E18" w:rsidRPr="00222833" w14:paraId="3E8BEBEB" w14:textId="77777777" w:rsidTr="00FD0E18">
        <w:tc>
          <w:tcPr>
            <w:tcW w:w="3227" w:type="dxa"/>
          </w:tcPr>
          <w:p w14:paraId="4ADEB0BC" w14:textId="6F8C089B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Zijn de toe</w:t>
            </w:r>
            <w:r w:rsidR="00A0592A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te 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passen materialen op de juiste wijze opgeslagen?</w:t>
            </w:r>
          </w:p>
        </w:tc>
        <w:tc>
          <w:tcPr>
            <w:tcW w:w="653" w:type="dxa"/>
            <w:vAlign w:val="center"/>
          </w:tcPr>
          <w:p w14:paraId="5C2EE739" w14:textId="4B945CD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E696820" w14:textId="0BBDEEDA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CC551C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5EA09EF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A88E475" w14:textId="77777777" w:rsidTr="00FD0E18">
        <w:tc>
          <w:tcPr>
            <w:tcW w:w="3227" w:type="dxa"/>
          </w:tcPr>
          <w:p w14:paraId="10508646" w14:textId="5B687428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metalen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buiten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3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.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7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.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3.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1 van de URL 4009?</w:t>
            </w:r>
          </w:p>
        </w:tc>
        <w:tc>
          <w:tcPr>
            <w:tcW w:w="653" w:type="dxa"/>
            <w:vAlign w:val="center"/>
          </w:tcPr>
          <w:p w14:paraId="7C3BEC64" w14:textId="3C0F1DC4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1E8A4AD" w14:textId="2FA9629C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5024D7F" w14:textId="3CA96389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463FA5E" w14:textId="6F7CCE8B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  <w:tr w:rsidR="00FD0E18" w:rsidRPr="00222833" w14:paraId="56EC13E9" w14:textId="77777777" w:rsidTr="00FD0E18">
        <w:tc>
          <w:tcPr>
            <w:tcW w:w="3227" w:type="dxa"/>
          </w:tcPr>
          <w:p w14:paraId="30B11D2B" w14:textId="4F1FB3C8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Wordt gebruik gemaakt van de keuzetabellen schilderwerk op 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metal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en ondergronden 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binnen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 xml:space="preserve"> keuzetabel </w:t>
            </w:r>
            <w: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3.7.3</w:t>
            </w:r>
            <w:r w:rsidRPr="00222833"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  <w:t>.2 van de URL 4009?</w:t>
            </w:r>
          </w:p>
        </w:tc>
        <w:tc>
          <w:tcPr>
            <w:tcW w:w="653" w:type="dxa"/>
            <w:vAlign w:val="center"/>
          </w:tcPr>
          <w:p w14:paraId="15B8CB19" w14:textId="6F969340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D5434B4" w14:textId="3F867072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5276C730" w14:textId="5651194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31C4688F" w14:textId="7834BC46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</w:t>
            </w:r>
          </w:p>
        </w:tc>
      </w:tr>
    </w:tbl>
    <w:p w14:paraId="7B68B5CB" w14:textId="66F26D3F" w:rsidR="00606E7D" w:rsidRPr="00222833" w:rsidRDefault="00606E7D" w:rsidP="00606E7D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22" w:name="_Toc63237127"/>
      <w:bookmarkEnd w:id="10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>Checklist ‘Uitvoering bijz</w:t>
      </w:r>
      <w:r w:rsidR="00797F96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>.</w:t>
      </w:r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 xml:space="preserve"> </w:t>
      </w:r>
      <w:bookmarkStart w:id="23" w:name="_Hlk63158122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>historische schildertechnieken</w:t>
      </w:r>
      <w:bookmarkEnd w:id="23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t xml:space="preserve">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URL 4009</w:t>
      </w:r>
      <w:r w:rsidR="00222833"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2.0 </w:t>
      </w:r>
      <w:r w:rsid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</w:t>
      </w:r>
      <w:r w:rsidR="00797F96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orische </w:t>
      </w:r>
      <w:r w:rsid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Schilderwerk</w:t>
      </w:r>
      <w:bookmarkEnd w:id="22"/>
    </w:p>
    <w:tbl>
      <w:tblPr>
        <w:tblStyle w:val="Tabelraster"/>
        <w:tblW w:w="9776" w:type="dxa"/>
        <w:tblLayout w:type="fixed"/>
        <w:tblCellMar>
          <w:top w:w="11" w:type="dxa"/>
          <w:bottom w:w="13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653"/>
        <w:gridCol w:w="651"/>
        <w:gridCol w:w="709"/>
        <w:gridCol w:w="4536"/>
      </w:tblGrid>
      <w:tr w:rsidR="00606E7D" w:rsidRPr="00222833" w14:paraId="2890DBE3" w14:textId="77777777" w:rsidTr="00951ECB">
        <w:trPr>
          <w:trHeight w:val="397"/>
        </w:trPr>
        <w:tc>
          <w:tcPr>
            <w:tcW w:w="9776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7B132574" w14:textId="6B3253AD" w:rsidR="00606E7D" w:rsidRPr="00222833" w:rsidRDefault="00606E7D" w:rsidP="00951EC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Uitvoering BRL ERM 4000 1.6  § 6.2.6 en URL 4009 2.0  § 3.</w:t>
            </w:r>
            <w:r w:rsidR="00FD0E18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8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en 4.1 t/m 4.3</w:t>
            </w:r>
          </w:p>
        </w:tc>
      </w:tr>
      <w:tr w:rsidR="00606E7D" w:rsidRPr="00222833" w14:paraId="518579CF" w14:textId="77777777" w:rsidTr="00951ECB">
        <w:tc>
          <w:tcPr>
            <w:tcW w:w="9776" w:type="dxa"/>
            <w:gridSpan w:val="6"/>
          </w:tcPr>
          <w:p w14:paraId="7DE83D52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</w:t>
            </w:r>
          </w:p>
        </w:tc>
      </w:tr>
      <w:tr w:rsidR="00606E7D" w:rsidRPr="00222833" w14:paraId="5210C018" w14:textId="77777777" w:rsidTr="00951ECB">
        <w:tc>
          <w:tcPr>
            <w:tcW w:w="9776" w:type="dxa"/>
            <w:gridSpan w:val="6"/>
          </w:tcPr>
          <w:p w14:paraId="089EE055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606E7D" w:rsidRPr="00222833" w14:paraId="7010910C" w14:textId="77777777" w:rsidTr="00951ECB">
        <w:tc>
          <w:tcPr>
            <w:tcW w:w="9776" w:type="dxa"/>
            <w:gridSpan w:val="6"/>
          </w:tcPr>
          <w:p w14:paraId="67A640CB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606E7D" w:rsidRPr="00222833" w14:paraId="066C76FF" w14:textId="77777777" w:rsidTr="00951ECB">
        <w:tc>
          <w:tcPr>
            <w:tcW w:w="9776" w:type="dxa"/>
            <w:gridSpan w:val="6"/>
          </w:tcPr>
          <w:p w14:paraId="46996961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RM/GM/Anders</w:t>
            </w:r>
            <w:r w:rsidRPr="00222833">
              <w:rPr>
                <w:rFonts w:ascii="Garamond" w:hAnsi="Garamond" w:cs="Arial"/>
                <w:color w:val="FF0000"/>
                <w:sz w:val="19"/>
                <w:szCs w:val="19"/>
              </w:rPr>
              <w:t xml:space="preserve"> </w:t>
            </w:r>
          </w:p>
        </w:tc>
      </w:tr>
      <w:tr w:rsidR="00606E7D" w:rsidRPr="00222833" w14:paraId="0EEFA2E6" w14:textId="77777777" w:rsidTr="00951ECB">
        <w:trPr>
          <w:trHeight w:val="397"/>
        </w:trPr>
        <w:tc>
          <w:tcPr>
            <w:tcW w:w="5240" w:type="dxa"/>
            <w:gridSpan w:val="5"/>
          </w:tcPr>
          <w:p w14:paraId="0A1DD66D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  <w:p w14:paraId="35B7D982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  <w:vAlign w:val="center"/>
          </w:tcPr>
          <w:p w14:paraId="692015C2" w14:textId="77777777" w:rsidR="00606E7D" w:rsidRPr="00222833" w:rsidRDefault="00606E7D" w:rsidP="00951ECB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 en aandachtspunten</w:t>
            </w:r>
          </w:p>
        </w:tc>
      </w:tr>
      <w:tr w:rsidR="00606E7D" w:rsidRPr="00222833" w14:paraId="7EE56EFB" w14:textId="77777777" w:rsidTr="00951ECB">
        <w:trPr>
          <w:trHeight w:val="397"/>
        </w:trPr>
        <w:tc>
          <w:tcPr>
            <w:tcW w:w="9776" w:type="dxa"/>
            <w:gridSpan w:val="6"/>
            <w:shd w:val="clear" w:color="auto" w:fill="F4D5CD"/>
            <w:vAlign w:val="center"/>
          </w:tcPr>
          <w:p w14:paraId="1A4908DB" w14:textId="77777777" w:rsidR="00606E7D" w:rsidRPr="00222833" w:rsidRDefault="00606E7D" w:rsidP="00951EC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330238" w:rsidRPr="00222833" w14:paraId="247F7626" w14:textId="77777777" w:rsidTr="00E64E66">
        <w:tc>
          <w:tcPr>
            <w:tcW w:w="534" w:type="dxa"/>
          </w:tcPr>
          <w:p w14:paraId="42DF8094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1.</w:t>
            </w:r>
          </w:p>
        </w:tc>
        <w:tc>
          <w:tcPr>
            <w:tcW w:w="2693" w:type="dxa"/>
          </w:tcPr>
          <w:p w14:paraId="13548F1A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Conserveren </w:t>
            </w:r>
          </w:p>
        </w:tc>
        <w:tc>
          <w:tcPr>
            <w:tcW w:w="653" w:type="dxa"/>
            <w:vAlign w:val="center"/>
          </w:tcPr>
          <w:p w14:paraId="2E028A0D" w14:textId="0129590C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276D1A4" w14:textId="6D0F8311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3554DE8" w14:textId="0CF5D1F6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A9A8224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713DEFBA" w14:textId="77777777" w:rsidTr="00E64E66">
        <w:tc>
          <w:tcPr>
            <w:tcW w:w="534" w:type="dxa"/>
          </w:tcPr>
          <w:p w14:paraId="48E445D4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2.</w:t>
            </w:r>
          </w:p>
        </w:tc>
        <w:tc>
          <w:tcPr>
            <w:tcW w:w="2693" w:type="dxa"/>
          </w:tcPr>
          <w:p w14:paraId="7857AE6E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Repareren </w:t>
            </w:r>
          </w:p>
        </w:tc>
        <w:tc>
          <w:tcPr>
            <w:tcW w:w="653" w:type="dxa"/>
            <w:vAlign w:val="center"/>
          </w:tcPr>
          <w:p w14:paraId="56CB98B0" w14:textId="0B5F1C4A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BAD72F9" w14:textId="02172FFD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820AEE6" w14:textId="71497D34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08E26B6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1CBE3EED" w14:textId="77777777" w:rsidTr="00E64E66">
        <w:tc>
          <w:tcPr>
            <w:tcW w:w="534" w:type="dxa"/>
          </w:tcPr>
          <w:p w14:paraId="7022B91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3a.</w:t>
            </w:r>
          </w:p>
        </w:tc>
        <w:tc>
          <w:tcPr>
            <w:tcW w:w="2693" w:type="dxa"/>
          </w:tcPr>
          <w:p w14:paraId="7F229CCF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Kopiëren </w:t>
            </w:r>
          </w:p>
        </w:tc>
        <w:tc>
          <w:tcPr>
            <w:tcW w:w="653" w:type="dxa"/>
            <w:vAlign w:val="center"/>
          </w:tcPr>
          <w:p w14:paraId="6DE6B718" w14:textId="52B67782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70B0456" w14:textId="354DCE09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CB23162" w14:textId="787EE6E1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B1D43C9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5CF3964F" w14:textId="77777777" w:rsidTr="00E64E66">
        <w:tc>
          <w:tcPr>
            <w:tcW w:w="534" w:type="dxa"/>
          </w:tcPr>
          <w:p w14:paraId="4980D9D2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3b.</w:t>
            </w:r>
          </w:p>
        </w:tc>
        <w:tc>
          <w:tcPr>
            <w:tcW w:w="2693" w:type="dxa"/>
          </w:tcPr>
          <w:p w14:paraId="6F313151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Imiteren </w:t>
            </w:r>
          </w:p>
        </w:tc>
        <w:tc>
          <w:tcPr>
            <w:tcW w:w="653" w:type="dxa"/>
            <w:vAlign w:val="center"/>
          </w:tcPr>
          <w:p w14:paraId="4D3DDD12" w14:textId="489068E2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956E410" w14:textId="19E741EE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7578228F" w14:textId="51594DFD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CD2C59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44C3B4C0" w14:textId="77777777" w:rsidTr="00951ECB">
        <w:tc>
          <w:tcPr>
            <w:tcW w:w="534" w:type="dxa"/>
          </w:tcPr>
          <w:p w14:paraId="07DA4E1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3c.</w:t>
            </w:r>
          </w:p>
        </w:tc>
        <w:tc>
          <w:tcPr>
            <w:tcW w:w="2693" w:type="dxa"/>
          </w:tcPr>
          <w:p w14:paraId="5CF25F5B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Verbeteren </w:t>
            </w:r>
          </w:p>
        </w:tc>
        <w:tc>
          <w:tcPr>
            <w:tcW w:w="653" w:type="dxa"/>
            <w:vAlign w:val="center"/>
          </w:tcPr>
          <w:p w14:paraId="59411D31" w14:textId="3CBA7CDB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209D9A9" w14:textId="226E5155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EF001B6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187E6A60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53083A6" w14:textId="77777777" w:rsidTr="00FD0E18">
        <w:tc>
          <w:tcPr>
            <w:tcW w:w="3227" w:type="dxa"/>
            <w:gridSpan w:val="2"/>
          </w:tcPr>
          <w:p w14:paraId="22F9F55B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aandachtspunten  m.b.t waardenstelling?</w:t>
            </w:r>
          </w:p>
        </w:tc>
        <w:tc>
          <w:tcPr>
            <w:tcW w:w="653" w:type="dxa"/>
            <w:vAlign w:val="center"/>
          </w:tcPr>
          <w:p w14:paraId="6A466219" w14:textId="165B355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92E4235" w14:textId="1115D1D6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AEBF05" w14:textId="140A9FC3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0E325D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aandachtspunten</w:t>
            </w:r>
          </w:p>
        </w:tc>
      </w:tr>
    </w:tbl>
    <w:tbl>
      <w:tblPr>
        <w:tblStyle w:val="Tabelraster1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53"/>
        <w:gridCol w:w="651"/>
        <w:gridCol w:w="709"/>
        <w:gridCol w:w="4536"/>
      </w:tblGrid>
      <w:tr w:rsidR="00FD0E18" w:rsidRPr="00222833" w14:paraId="1306CBD0" w14:textId="77777777" w:rsidTr="00951ECB">
        <w:tc>
          <w:tcPr>
            <w:tcW w:w="959" w:type="dxa"/>
            <w:vMerge w:val="restart"/>
            <w:textDirection w:val="btLr"/>
            <w:vAlign w:val="center"/>
          </w:tcPr>
          <w:p w14:paraId="11375485" w14:textId="77777777" w:rsidR="00FD0E18" w:rsidRPr="00222833" w:rsidRDefault="00FD0E18" w:rsidP="00FD0E18">
            <w:pPr>
              <w:ind w:left="113" w:right="113"/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er goedkeurmomenten afgesproken voor:</w:t>
            </w:r>
          </w:p>
        </w:tc>
        <w:tc>
          <w:tcPr>
            <w:tcW w:w="2268" w:type="dxa"/>
          </w:tcPr>
          <w:p w14:paraId="12B2244C" w14:textId="77777777" w:rsidR="00FD0E18" w:rsidRPr="00222833" w:rsidRDefault="00FD0E18" w:rsidP="00FD0E18">
            <w:pPr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Proefstuk</w:t>
            </w:r>
          </w:p>
        </w:tc>
        <w:tc>
          <w:tcPr>
            <w:tcW w:w="653" w:type="dxa"/>
            <w:vAlign w:val="center"/>
          </w:tcPr>
          <w:p w14:paraId="57273101" w14:textId="14693CCF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58FD273" w14:textId="775543B3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9894C82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349030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F540776" w14:textId="77777777" w:rsidTr="00951ECB">
        <w:tc>
          <w:tcPr>
            <w:tcW w:w="959" w:type="dxa"/>
            <w:vMerge/>
          </w:tcPr>
          <w:p w14:paraId="06C5A5F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677D699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Reparaties aan de ondergrond</w:t>
            </w:r>
          </w:p>
        </w:tc>
        <w:tc>
          <w:tcPr>
            <w:tcW w:w="653" w:type="dxa"/>
            <w:vAlign w:val="center"/>
          </w:tcPr>
          <w:p w14:paraId="5148DD23" w14:textId="03DD6476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3585749" w14:textId="0CF2DB31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F1987FA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182506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5159EF1" w14:textId="77777777" w:rsidTr="00951ECB">
        <w:tc>
          <w:tcPr>
            <w:tcW w:w="959" w:type="dxa"/>
            <w:vMerge/>
          </w:tcPr>
          <w:p w14:paraId="05AF3DF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2EE90F90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Ondergrond voldoende vast voor opbouw verfsysteem</w:t>
            </w:r>
          </w:p>
        </w:tc>
        <w:tc>
          <w:tcPr>
            <w:tcW w:w="653" w:type="dxa"/>
            <w:vAlign w:val="center"/>
          </w:tcPr>
          <w:p w14:paraId="3E06D131" w14:textId="0C299DB3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6942263" w14:textId="3D122F43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BF804C9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4DC5E2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4F768473" w14:textId="77777777" w:rsidTr="00951ECB">
        <w:tc>
          <w:tcPr>
            <w:tcW w:w="959" w:type="dxa"/>
            <w:vMerge/>
          </w:tcPr>
          <w:p w14:paraId="097F5F0B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66DD427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Toe te passen producten en hulpmiddelen</w:t>
            </w:r>
          </w:p>
        </w:tc>
        <w:tc>
          <w:tcPr>
            <w:tcW w:w="653" w:type="dxa"/>
            <w:vAlign w:val="center"/>
          </w:tcPr>
          <w:p w14:paraId="6E70CDFB" w14:textId="496A2F0E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89B1316" w14:textId="41ECA326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0382B66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5E5E45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4BC855E" w14:textId="77777777" w:rsidTr="00951ECB">
        <w:tc>
          <w:tcPr>
            <w:tcW w:w="959" w:type="dxa"/>
            <w:vMerge/>
          </w:tcPr>
          <w:p w14:paraId="10C4004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4A4A743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 oplevering uitgevoerd werk</w:t>
            </w:r>
          </w:p>
        </w:tc>
        <w:tc>
          <w:tcPr>
            <w:tcW w:w="653" w:type="dxa"/>
            <w:vAlign w:val="center"/>
          </w:tcPr>
          <w:p w14:paraId="255A0B99" w14:textId="458A46E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0A7BB258" w14:textId="766CCECB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6759191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75E38FA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246B53B1" w14:textId="77777777" w:rsidTr="00951ECB">
        <w:tc>
          <w:tcPr>
            <w:tcW w:w="959" w:type="dxa"/>
            <w:vMerge/>
          </w:tcPr>
          <w:p w14:paraId="2F5549FB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268" w:type="dxa"/>
          </w:tcPr>
          <w:p w14:paraId="7603EC0F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Andere goedkeurmomenten</w:t>
            </w:r>
          </w:p>
        </w:tc>
        <w:tc>
          <w:tcPr>
            <w:tcW w:w="653" w:type="dxa"/>
            <w:vAlign w:val="center"/>
          </w:tcPr>
          <w:p w14:paraId="0F83FF67" w14:textId="7777777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651" w:type="dxa"/>
            <w:vAlign w:val="center"/>
          </w:tcPr>
          <w:p w14:paraId="55E9C0F3" w14:textId="7777777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39BFC67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122EB1E5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tbl>
      <w:tblPr>
        <w:tblStyle w:val="Tabelraster"/>
        <w:tblW w:w="9776" w:type="dxa"/>
        <w:tblLayout w:type="fixed"/>
        <w:tblLook w:val="04A0" w:firstRow="1" w:lastRow="0" w:firstColumn="1" w:lastColumn="0" w:noHBand="0" w:noVBand="1"/>
      </w:tblPr>
      <w:tblGrid>
        <w:gridCol w:w="3227"/>
        <w:gridCol w:w="653"/>
        <w:gridCol w:w="651"/>
        <w:gridCol w:w="709"/>
        <w:gridCol w:w="4536"/>
      </w:tblGrid>
      <w:tr w:rsidR="00FD0E18" w:rsidRPr="00222833" w14:paraId="19B0361E" w14:textId="77777777" w:rsidTr="00FD0E18">
        <w:tc>
          <w:tcPr>
            <w:tcW w:w="3227" w:type="dxa"/>
          </w:tcPr>
          <w:p w14:paraId="44767B4D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Is er een procedure vastgelegd voor het melden van onverwachte zaken en vondsten aan opdrachtgever?  </w:t>
            </w:r>
          </w:p>
        </w:tc>
        <w:tc>
          <w:tcPr>
            <w:tcW w:w="653" w:type="dxa"/>
            <w:vAlign w:val="center"/>
          </w:tcPr>
          <w:p w14:paraId="10651630" w14:textId="72C031DB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110E16B" w14:textId="508CF72E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FA47F44" w14:textId="7777777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74B332C9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vermeld welke procedure</w:t>
            </w:r>
          </w:p>
        </w:tc>
      </w:tr>
      <w:tr w:rsidR="00FD0E18" w:rsidRPr="00222833" w14:paraId="467A176D" w14:textId="77777777" w:rsidTr="00FD0E18">
        <w:tc>
          <w:tcPr>
            <w:tcW w:w="3227" w:type="dxa"/>
          </w:tcPr>
          <w:p w14:paraId="1818E25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Is de schade aan het schilderwerk veel groter dan opgegeven en gemeld aan de opdrachtgever? </w:t>
            </w:r>
          </w:p>
        </w:tc>
        <w:tc>
          <w:tcPr>
            <w:tcW w:w="653" w:type="dxa"/>
            <w:vAlign w:val="center"/>
          </w:tcPr>
          <w:p w14:paraId="0DB0A583" w14:textId="7A2900C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CCA4E02" w14:textId="0480FE83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81F7E25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B36F5A2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66439721" w14:textId="77777777" w:rsidTr="00FD0E18">
        <w:tc>
          <w:tcPr>
            <w:tcW w:w="3227" w:type="dxa"/>
          </w:tcPr>
          <w:p w14:paraId="54E186B0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Hebben de omstandigheden bijv. lage/hoge temp / RV invloed op de gekozen werkwijze? </w:t>
            </w:r>
          </w:p>
        </w:tc>
        <w:tc>
          <w:tcPr>
            <w:tcW w:w="653" w:type="dxa"/>
            <w:vAlign w:val="center"/>
          </w:tcPr>
          <w:p w14:paraId="6AF902D3" w14:textId="06D56866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6DEE4047" w14:textId="1E49CFBF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824C5B9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65C233A1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‘ja’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330238" w:rsidRPr="00222833" w14:paraId="78FFC049" w14:textId="77777777" w:rsidTr="00E64E66">
        <w:tc>
          <w:tcPr>
            <w:tcW w:w="3227" w:type="dxa"/>
          </w:tcPr>
          <w:p w14:paraId="4A09BF8E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tussentijdse wijzigingen gerapporteerd die een kwaliteitsvermindering of risico’s voor de toekomst inhouden?</w:t>
            </w:r>
          </w:p>
        </w:tc>
        <w:tc>
          <w:tcPr>
            <w:tcW w:w="653" w:type="dxa"/>
            <w:vAlign w:val="center"/>
          </w:tcPr>
          <w:p w14:paraId="73067A02" w14:textId="210602B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A838D3F" w14:textId="4D4A873B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03CE80BC" w14:textId="38898755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242D4D6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1539845C" w14:textId="77777777" w:rsidTr="00E64E66">
        <w:tc>
          <w:tcPr>
            <w:tcW w:w="3227" w:type="dxa"/>
          </w:tcPr>
          <w:p w14:paraId="06809620" w14:textId="479D898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Zijn personeel of onderaannemers geïnformeerd over de afspraken? </w:t>
            </w:r>
          </w:p>
        </w:tc>
        <w:tc>
          <w:tcPr>
            <w:tcW w:w="653" w:type="dxa"/>
            <w:vAlign w:val="center"/>
          </w:tcPr>
          <w:p w14:paraId="0E0C08CB" w14:textId="1714AAA0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EBA0BF0" w14:textId="1F2E00A3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4268FF3B" w14:textId="5632DCFF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1145CD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100A2AAF" w14:textId="77777777" w:rsidTr="00E64E66">
        <w:tc>
          <w:tcPr>
            <w:tcW w:w="3227" w:type="dxa"/>
          </w:tcPr>
          <w:p w14:paraId="5A978D5E" w14:textId="77777777" w:rsidR="00330238" w:rsidRPr="00222833" w:rsidRDefault="00330238" w:rsidP="00330238">
            <w:pPr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Zijn onverwachte zaken en evt. vondsten gemeld aan de opdrachtgever?</w:t>
            </w:r>
          </w:p>
        </w:tc>
        <w:tc>
          <w:tcPr>
            <w:tcW w:w="653" w:type="dxa"/>
            <w:vAlign w:val="center"/>
          </w:tcPr>
          <w:p w14:paraId="03174816" w14:textId="6F3C4D09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F352DEA" w14:textId="5ADA2A73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62F2D26" w14:textId="73A814FA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7AE3CBB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2CFF272C" w14:textId="77777777" w:rsidTr="00951ECB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711425E8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Flankerende maatregelen</w:t>
            </w:r>
          </w:p>
        </w:tc>
      </w:tr>
      <w:tr w:rsidR="00330238" w:rsidRPr="00222833" w14:paraId="3124A3DB" w14:textId="77777777" w:rsidTr="00E64E66">
        <w:tc>
          <w:tcPr>
            <w:tcW w:w="3227" w:type="dxa"/>
          </w:tcPr>
          <w:p w14:paraId="538EA06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voorzien in het beschermen/markeren van zeer waardevol schilderwerk?</w:t>
            </w:r>
          </w:p>
        </w:tc>
        <w:tc>
          <w:tcPr>
            <w:tcW w:w="653" w:type="dxa"/>
            <w:vAlign w:val="center"/>
          </w:tcPr>
          <w:p w14:paraId="21AD161E" w14:textId="219974A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D60119A" w14:textId="77777777" w:rsidR="00106A04" w:rsidRDefault="00106A04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  <w:p w14:paraId="0836504C" w14:textId="6D1157BE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26B32D75" w14:textId="5EB23CBA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42E39DAC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3787FD7" w14:textId="77777777" w:rsidTr="00FD0E18">
        <w:tc>
          <w:tcPr>
            <w:tcW w:w="3227" w:type="dxa"/>
          </w:tcPr>
          <w:p w14:paraId="65AED043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Voldoen temperatuur en RV aan verwerkingseisen?</w:t>
            </w:r>
          </w:p>
        </w:tc>
        <w:tc>
          <w:tcPr>
            <w:tcW w:w="653" w:type="dxa"/>
            <w:vAlign w:val="center"/>
          </w:tcPr>
          <w:p w14:paraId="7E789405" w14:textId="55B2E3B9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2D3836B" w14:textId="38F96564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7658699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4CE9769F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FD0E18" w:rsidRPr="00222833" w14:paraId="674DF208" w14:textId="77777777" w:rsidTr="00FD0E18">
        <w:tc>
          <w:tcPr>
            <w:tcW w:w="3227" w:type="dxa"/>
          </w:tcPr>
          <w:p w14:paraId="30CD18E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Voldoet de werkomgeving aan Arbo- en milieuvoorschriften?</w:t>
            </w:r>
          </w:p>
        </w:tc>
        <w:tc>
          <w:tcPr>
            <w:tcW w:w="653" w:type="dxa"/>
            <w:vAlign w:val="center"/>
          </w:tcPr>
          <w:p w14:paraId="4741E9F4" w14:textId="4B86579B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6B915C6" w14:textId="3442E8D8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585287E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06F4244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Indien van toepassing: is er voor binnen toepassing ontheffing aangevraagd m.b.t. oplosmiddelhoudende  verfproducten  om de historische kwaliteit bij herstel, imiteren of kopiëren te behouden?</w:t>
            </w:r>
          </w:p>
        </w:tc>
      </w:tr>
      <w:tr w:rsidR="00FD0E18" w:rsidRPr="00222833" w14:paraId="6B4A86DB" w14:textId="77777777" w:rsidTr="00765857">
        <w:trPr>
          <w:trHeight w:val="90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762B0422" w14:textId="6AFDA772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 xml:space="preserve">Houtimitatie/ Marmerimitatie/ Sjabloneren/ Tamponneren/ Patineren/ Dop- en kloptechniek/ Wikkeltechniek/ Letterzetten en bieswerk/ Ornamenten en heraldische motieven/ Polychrome decoraties/ Aanbrengen bladmetalen </w:t>
            </w: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(doorhalen wat niet van toepassing is) p</w:t>
            </w:r>
            <w:r w:rsidRPr="00222833"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  <w:t>ar 3.7 URL</w:t>
            </w: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 xml:space="preserve"> </w:t>
            </w:r>
          </w:p>
        </w:tc>
      </w:tr>
      <w:tr w:rsidR="00FD0E18" w:rsidRPr="00222833" w14:paraId="042F2EA0" w14:textId="77777777" w:rsidTr="00765857">
        <w:trPr>
          <w:trHeight w:val="397"/>
        </w:trPr>
        <w:tc>
          <w:tcPr>
            <w:tcW w:w="9776" w:type="dxa"/>
            <w:gridSpan w:val="5"/>
            <w:shd w:val="clear" w:color="auto" w:fill="F4D5CD"/>
            <w:vAlign w:val="center"/>
          </w:tcPr>
          <w:p w14:paraId="25247F2A" w14:textId="77777777" w:rsidR="00FD0E18" w:rsidRPr="00222833" w:rsidRDefault="00FD0E18" w:rsidP="00FD0E18">
            <w:pPr>
              <w:rPr>
                <w:rFonts w:ascii="Garamond" w:eastAsia="Times New Roman" w:hAnsi="Garamond" w:cs="Arial"/>
                <w:b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Omschrijving werk en restauratiecategorie</w:t>
            </w:r>
          </w:p>
        </w:tc>
      </w:tr>
      <w:tr w:rsidR="00FD0E18" w:rsidRPr="00222833" w14:paraId="68732E2B" w14:textId="77777777" w:rsidTr="00FD0E18">
        <w:tc>
          <w:tcPr>
            <w:tcW w:w="3227" w:type="dxa"/>
          </w:tcPr>
          <w:p w14:paraId="211C64BA" w14:textId="77777777" w:rsidR="00FD0E18" w:rsidRPr="00222833" w:rsidRDefault="00FD0E18" w:rsidP="00FD0E18">
            <w:pPr>
              <w:rPr>
                <w:rFonts w:ascii="Garamond" w:eastAsia="Times New Roman" w:hAnsi="Garamond" w:cs="Arial"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lastRenderedPageBreak/>
              <w:t>Is de te behandelen ondergrond voldoende droog om een imitatie, decoratie of bladmetaal aan te brengen?</w:t>
            </w:r>
          </w:p>
        </w:tc>
        <w:tc>
          <w:tcPr>
            <w:tcW w:w="653" w:type="dxa"/>
            <w:vAlign w:val="center"/>
          </w:tcPr>
          <w:p w14:paraId="5950FAAD" w14:textId="54505A71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12ADA727" w14:textId="0D97FEBA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AF230A7" w14:textId="77777777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</w:p>
        </w:tc>
        <w:tc>
          <w:tcPr>
            <w:tcW w:w="4536" w:type="dxa"/>
          </w:tcPr>
          <w:p w14:paraId="284133F6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D0E18" w:rsidRPr="00222833" w14:paraId="39F68EF6" w14:textId="77777777" w:rsidTr="00FD0E18">
        <w:tc>
          <w:tcPr>
            <w:tcW w:w="3227" w:type="dxa"/>
          </w:tcPr>
          <w:p w14:paraId="0DA168CC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de ondergrond voor de imitatie, decoratie of bladmetaal op de juiste manier voorbehandeld?</w:t>
            </w:r>
          </w:p>
        </w:tc>
        <w:tc>
          <w:tcPr>
            <w:tcW w:w="653" w:type="dxa"/>
            <w:vAlign w:val="center"/>
          </w:tcPr>
          <w:p w14:paraId="043E025A" w14:textId="62CDFACA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9ECD890" w14:textId="0E230CAC" w:rsidR="00FD0E18" w:rsidRPr="00222833" w:rsidRDefault="00FD0E18" w:rsidP="00FD0E1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E3CEA0C" w14:textId="77777777" w:rsidR="00FD0E18" w:rsidRPr="00222833" w:rsidRDefault="00FD0E18" w:rsidP="00FD0E1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31EBB11E" w14:textId="77777777" w:rsidR="00FD0E18" w:rsidRPr="00222833" w:rsidRDefault="00FD0E18" w:rsidP="00FD0E1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4A1F98BF" w14:textId="77777777" w:rsidTr="00E64E66">
        <w:tc>
          <w:tcPr>
            <w:tcW w:w="3227" w:type="dxa"/>
          </w:tcPr>
          <w:p w14:paraId="42D73CA6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Zijn metallische ondergronden conform de vereiste voorschriften voorbehandeld om een imitatie, decoratie of bladmetaal aan te brengen?</w:t>
            </w:r>
          </w:p>
        </w:tc>
        <w:tc>
          <w:tcPr>
            <w:tcW w:w="653" w:type="dxa"/>
            <w:vAlign w:val="center"/>
          </w:tcPr>
          <w:p w14:paraId="563E7881" w14:textId="0AC0EB29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35A1E2A7" w14:textId="715FA4A8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vAlign w:val="center"/>
          </w:tcPr>
          <w:p w14:paraId="1E80E8D4" w14:textId="45D0180C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536" w:type="dxa"/>
          </w:tcPr>
          <w:p w14:paraId="5270BD6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501427E5" w14:textId="77777777" w:rsidTr="00FD0E18">
        <w:tc>
          <w:tcPr>
            <w:tcW w:w="3227" w:type="dxa"/>
          </w:tcPr>
          <w:p w14:paraId="163B560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een proefstaal opgezet?</w:t>
            </w:r>
          </w:p>
          <w:p w14:paraId="3933C049" w14:textId="1609EFA5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653" w:type="dxa"/>
            <w:vAlign w:val="center"/>
          </w:tcPr>
          <w:p w14:paraId="116495C0" w14:textId="1A5E7F8E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5AD1A96F" w14:textId="3D0B018D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85DFA7D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085F6E39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1F523782" w14:textId="77777777" w:rsidTr="00FD0E18">
        <w:tc>
          <w:tcPr>
            <w:tcW w:w="3227" w:type="dxa"/>
          </w:tcPr>
          <w:p w14:paraId="304B55F5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proefstaal goedgekeurd door de opdrachtgever?</w:t>
            </w:r>
          </w:p>
        </w:tc>
        <w:tc>
          <w:tcPr>
            <w:tcW w:w="653" w:type="dxa"/>
            <w:vAlign w:val="center"/>
          </w:tcPr>
          <w:p w14:paraId="552D62B5" w14:textId="6A474FD1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49309744" w14:textId="4CCDFDB6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827D98D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BD1EBDC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0112C932" w14:textId="77777777" w:rsidTr="00FD0E18">
        <w:tc>
          <w:tcPr>
            <w:tcW w:w="3227" w:type="dxa"/>
          </w:tcPr>
          <w:p w14:paraId="30282EE0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Is het bestaande niet-intacte imitatie of decoratie qua kleur en structuur gedocumenteerd?</w:t>
            </w:r>
          </w:p>
        </w:tc>
        <w:tc>
          <w:tcPr>
            <w:tcW w:w="653" w:type="dxa"/>
            <w:vAlign w:val="center"/>
          </w:tcPr>
          <w:p w14:paraId="109B0724" w14:textId="262F84C8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266DB9A9" w14:textId="5B52E4B8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A784A1B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3BFD31C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25421048" w14:textId="77777777" w:rsidTr="00FD0E18">
        <w:tc>
          <w:tcPr>
            <w:tcW w:w="3227" w:type="dxa"/>
          </w:tcPr>
          <w:p w14:paraId="48BD257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Kan een representatief gedeelte blijven zitten i.v.m. onschatbare documentaire waarde?</w:t>
            </w:r>
          </w:p>
        </w:tc>
        <w:tc>
          <w:tcPr>
            <w:tcW w:w="653" w:type="dxa"/>
            <w:vAlign w:val="center"/>
          </w:tcPr>
          <w:p w14:paraId="1B53C0DF" w14:textId="0A659D3A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71ADA23" w14:textId="70EBFFF8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C2F7A95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247E885D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melden aan de opdrachtgever</w:t>
            </w:r>
          </w:p>
        </w:tc>
      </w:tr>
      <w:tr w:rsidR="00330238" w:rsidRPr="00222833" w14:paraId="5AF325E6" w14:textId="77777777" w:rsidTr="00FD0E18">
        <w:tc>
          <w:tcPr>
            <w:tcW w:w="3227" w:type="dxa"/>
          </w:tcPr>
          <w:p w14:paraId="72777258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Wordt het historische karakter van de oorspronkelijke imitatie, decoratie of bladmetaal zoveel mogelijk behouden?</w:t>
            </w:r>
          </w:p>
        </w:tc>
        <w:tc>
          <w:tcPr>
            <w:tcW w:w="653" w:type="dxa"/>
            <w:vAlign w:val="center"/>
          </w:tcPr>
          <w:p w14:paraId="6B6A9227" w14:textId="107E1801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275C97E" w14:textId="486526AF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BBFD332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7915F8B5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Bij ‘nee’ </w:t>
            </w:r>
            <w:r w:rsidRPr="00222833">
              <w:rPr>
                <w:rFonts w:ascii="Garamond" w:hAnsi="Garamond" w:cs="Arial"/>
                <w:sz w:val="19"/>
                <w:szCs w:val="19"/>
              </w:rPr>
              <w:sym w:font="Wingdings" w:char="F0E0"/>
            </w:r>
            <w:r w:rsidRPr="00222833">
              <w:rPr>
                <w:rFonts w:ascii="Garamond" w:hAnsi="Garamond" w:cs="Arial"/>
                <w:sz w:val="19"/>
                <w:szCs w:val="19"/>
              </w:rPr>
              <w:t>overleg met de opdrachtgever</w:t>
            </w:r>
          </w:p>
        </w:tc>
      </w:tr>
      <w:tr w:rsidR="00330238" w:rsidRPr="00222833" w14:paraId="2B972FD6" w14:textId="77777777" w:rsidTr="00FD0E18">
        <w:tc>
          <w:tcPr>
            <w:tcW w:w="3227" w:type="dxa"/>
          </w:tcPr>
          <w:p w14:paraId="3D01C2FE" w14:textId="74647AEC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Wordt voor de imitatie, decoratie of bladmetaal gewerkt conform de richtlijnen van de restauratiecategorie die daarvoor is afgesproken?</w:t>
            </w:r>
          </w:p>
        </w:tc>
        <w:tc>
          <w:tcPr>
            <w:tcW w:w="653" w:type="dxa"/>
            <w:vAlign w:val="center"/>
          </w:tcPr>
          <w:p w14:paraId="07A26D55" w14:textId="24C183DC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651" w:type="dxa"/>
            <w:vAlign w:val="center"/>
          </w:tcPr>
          <w:p w14:paraId="7D490E4C" w14:textId="3E0E976D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6B67131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536" w:type="dxa"/>
          </w:tcPr>
          <w:p w14:paraId="5021611B" w14:textId="77777777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p w14:paraId="14CE217E" w14:textId="77777777" w:rsidR="00F54A98" w:rsidRPr="00222833" w:rsidRDefault="00F54A98" w:rsidP="00F54A98">
      <w:pPr>
        <w:rPr>
          <w:rFonts w:ascii="Garamond" w:hAnsi="Garamond" w:cs="Arial"/>
          <w:sz w:val="19"/>
          <w:szCs w:val="19"/>
        </w:rPr>
      </w:pPr>
    </w:p>
    <w:p w14:paraId="58C0FD47" w14:textId="77777777" w:rsidR="00F54A98" w:rsidRPr="00222833" w:rsidRDefault="00F54A98" w:rsidP="000A709E">
      <w:pPr>
        <w:rPr>
          <w:rFonts w:ascii="Garamond" w:hAnsi="Garamond"/>
          <w:sz w:val="19"/>
          <w:szCs w:val="19"/>
        </w:rPr>
      </w:pPr>
    </w:p>
    <w:p w14:paraId="4AC238FF" w14:textId="0ABB3900" w:rsidR="000A709E" w:rsidRPr="00222833" w:rsidRDefault="000A709E" w:rsidP="000A709E">
      <w:pPr>
        <w:rPr>
          <w:rFonts w:ascii="Garamond" w:hAnsi="Garamond"/>
          <w:sz w:val="19"/>
          <w:szCs w:val="19"/>
        </w:rPr>
      </w:pPr>
    </w:p>
    <w:p w14:paraId="4B8669F9" w14:textId="27C681E9" w:rsidR="000A709E" w:rsidRPr="00222833" w:rsidRDefault="000A709E" w:rsidP="000A709E">
      <w:pPr>
        <w:rPr>
          <w:rFonts w:ascii="Garamond" w:hAnsi="Garamond"/>
          <w:sz w:val="19"/>
          <w:szCs w:val="19"/>
        </w:rPr>
      </w:pPr>
    </w:p>
    <w:p w14:paraId="410D4AC8" w14:textId="54009D07" w:rsidR="000A709E" w:rsidRPr="00222833" w:rsidRDefault="000A709E" w:rsidP="000A709E">
      <w:pPr>
        <w:rPr>
          <w:rFonts w:ascii="Garamond" w:hAnsi="Garamond"/>
          <w:sz w:val="19"/>
          <w:szCs w:val="19"/>
        </w:rPr>
      </w:pPr>
    </w:p>
    <w:p w14:paraId="3694FA9F" w14:textId="0C5F80E1" w:rsidR="000E5B4D" w:rsidRPr="00222833" w:rsidRDefault="000E5B4D" w:rsidP="000A709E">
      <w:pPr>
        <w:rPr>
          <w:rFonts w:ascii="Garamond" w:hAnsi="Garamond"/>
          <w:sz w:val="19"/>
          <w:szCs w:val="19"/>
        </w:rPr>
      </w:pPr>
    </w:p>
    <w:p w14:paraId="46DFE66B" w14:textId="4790BEB2" w:rsidR="000E5B4D" w:rsidRPr="00222833" w:rsidRDefault="000E5B4D" w:rsidP="000A709E">
      <w:pPr>
        <w:rPr>
          <w:rFonts w:ascii="Garamond" w:hAnsi="Garamond"/>
          <w:sz w:val="19"/>
          <w:szCs w:val="19"/>
        </w:rPr>
      </w:pPr>
    </w:p>
    <w:p w14:paraId="16F09FFD" w14:textId="4B786268" w:rsidR="000E5B4D" w:rsidRDefault="000E5B4D" w:rsidP="000A709E">
      <w:pPr>
        <w:rPr>
          <w:rFonts w:ascii="Garamond" w:hAnsi="Garamond"/>
          <w:sz w:val="19"/>
          <w:szCs w:val="19"/>
        </w:rPr>
      </w:pPr>
    </w:p>
    <w:p w14:paraId="64640F50" w14:textId="505A7331" w:rsidR="001F1BAA" w:rsidRDefault="001F1BAA" w:rsidP="000A709E">
      <w:pPr>
        <w:rPr>
          <w:rFonts w:ascii="Garamond" w:hAnsi="Garamond"/>
          <w:sz w:val="19"/>
          <w:szCs w:val="19"/>
        </w:rPr>
      </w:pPr>
    </w:p>
    <w:p w14:paraId="3901F26C" w14:textId="1ABDE7FD" w:rsidR="001F1BAA" w:rsidRDefault="001F1BAA" w:rsidP="000A709E">
      <w:pPr>
        <w:rPr>
          <w:rFonts w:ascii="Garamond" w:hAnsi="Garamond"/>
          <w:sz w:val="19"/>
          <w:szCs w:val="19"/>
        </w:rPr>
      </w:pPr>
    </w:p>
    <w:p w14:paraId="027984B8" w14:textId="50D40D22" w:rsidR="001F1BAA" w:rsidRDefault="001F1BAA" w:rsidP="000A709E">
      <w:pPr>
        <w:rPr>
          <w:rFonts w:ascii="Garamond" w:hAnsi="Garamond"/>
          <w:sz w:val="19"/>
          <w:szCs w:val="19"/>
        </w:rPr>
      </w:pPr>
    </w:p>
    <w:p w14:paraId="7208B7B3" w14:textId="537C52E0" w:rsidR="00FD0E18" w:rsidRDefault="00FD0E18" w:rsidP="000A709E">
      <w:pPr>
        <w:rPr>
          <w:rFonts w:ascii="Garamond" w:hAnsi="Garamond"/>
          <w:sz w:val="19"/>
          <w:szCs w:val="19"/>
        </w:rPr>
      </w:pPr>
    </w:p>
    <w:p w14:paraId="63843729" w14:textId="62450D4A" w:rsidR="00FD0E18" w:rsidRDefault="00FD0E18" w:rsidP="000A709E">
      <w:pPr>
        <w:rPr>
          <w:rFonts w:ascii="Garamond" w:hAnsi="Garamond"/>
          <w:sz w:val="19"/>
          <w:szCs w:val="19"/>
        </w:rPr>
      </w:pPr>
    </w:p>
    <w:p w14:paraId="0E1BB138" w14:textId="576A62F2" w:rsidR="00FD0E18" w:rsidRDefault="00FD0E18" w:rsidP="000A709E">
      <w:pPr>
        <w:rPr>
          <w:rFonts w:ascii="Garamond" w:hAnsi="Garamond"/>
          <w:sz w:val="19"/>
          <w:szCs w:val="19"/>
        </w:rPr>
      </w:pPr>
    </w:p>
    <w:p w14:paraId="2762C132" w14:textId="686C9D2B" w:rsidR="00FD0E18" w:rsidRDefault="00FD0E18" w:rsidP="000A709E">
      <w:pPr>
        <w:rPr>
          <w:rFonts w:ascii="Garamond" w:hAnsi="Garamond"/>
          <w:sz w:val="19"/>
          <w:szCs w:val="19"/>
        </w:rPr>
      </w:pPr>
    </w:p>
    <w:p w14:paraId="29D6580F" w14:textId="1EFCFE55" w:rsidR="005C53FA" w:rsidRDefault="005C53FA" w:rsidP="000A709E">
      <w:pPr>
        <w:rPr>
          <w:rFonts w:ascii="Garamond" w:hAnsi="Garamond"/>
          <w:sz w:val="19"/>
          <w:szCs w:val="19"/>
        </w:rPr>
      </w:pPr>
    </w:p>
    <w:p w14:paraId="6AB5D646" w14:textId="5CEA1BA3" w:rsidR="005C53FA" w:rsidRDefault="005C53FA" w:rsidP="000A709E">
      <w:pPr>
        <w:rPr>
          <w:rFonts w:ascii="Garamond" w:hAnsi="Garamond"/>
          <w:sz w:val="19"/>
          <w:szCs w:val="19"/>
        </w:rPr>
      </w:pPr>
    </w:p>
    <w:p w14:paraId="1C331EC0" w14:textId="77777777" w:rsidR="005C53FA" w:rsidRDefault="005C53FA" w:rsidP="000A709E">
      <w:pPr>
        <w:rPr>
          <w:rFonts w:ascii="Garamond" w:hAnsi="Garamond"/>
          <w:sz w:val="19"/>
          <w:szCs w:val="19"/>
        </w:rPr>
      </w:pPr>
    </w:p>
    <w:p w14:paraId="165474F8" w14:textId="4117FA98" w:rsidR="001F1BAA" w:rsidRDefault="001F1BAA" w:rsidP="000A709E">
      <w:pPr>
        <w:rPr>
          <w:rFonts w:ascii="Garamond" w:hAnsi="Garamond"/>
          <w:sz w:val="19"/>
          <w:szCs w:val="19"/>
        </w:rPr>
      </w:pPr>
    </w:p>
    <w:p w14:paraId="5B63669A" w14:textId="73C6D136" w:rsidR="00567946" w:rsidRPr="00222833" w:rsidRDefault="00567946" w:rsidP="00567946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24" w:name="_Toc63237128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 xml:space="preserve">Checklist ‘Oplevering’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="00745A7E"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24"/>
    </w:p>
    <w:tbl>
      <w:tblPr>
        <w:tblStyle w:val="Tabelraster"/>
        <w:tblW w:w="9639" w:type="dxa"/>
        <w:tblInd w:w="-5" w:type="dxa"/>
        <w:tblLayout w:type="fixed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417"/>
        <w:gridCol w:w="4397"/>
        <w:gridCol w:w="713"/>
        <w:gridCol w:w="707"/>
        <w:gridCol w:w="712"/>
        <w:gridCol w:w="2693"/>
      </w:tblGrid>
      <w:tr w:rsidR="00C6624D" w:rsidRPr="00222833" w14:paraId="3EE6D3DF" w14:textId="77777777" w:rsidTr="00483D29">
        <w:tc>
          <w:tcPr>
            <w:tcW w:w="9639" w:type="dxa"/>
            <w:gridSpan w:val="6"/>
          </w:tcPr>
          <w:p w14:paraId="1351A9AB" w14:textId="7F10E231" w:rsidR="00C6624D" w:rsidRPr="00222833" w:rsidRDefault="00C6624D" w:rsidP="00C662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Projectnummer:</w:t>
            </w:r>
          </w:p>
        </w:tc>
      </w:tr>
      <w:tr w:rsidR="00C6624D" w:rsidRPr="00222833" w14:paraId="7348CCEB" w14:textId="77777777" w:rsidTr="00483D29">
        <w:tc>
          <w:tcPr>
            <w:tcW w:w="9639" w:type="dxa"/>
            <w:gridSpan w:val="6"/>
          </w:tcPr>
          <w:p w14:paraId="53836865" w14:textId="7251D0CF" w:rsidR="00C6624D" w:rsidRPr="00222833" w:rsidRDefault="00C6624D" w:rsidP="00C662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E74581" w:rsidRPr="00222833" w14:paraId="6B38389E" w14:textId="77777777" w:rsidTr="00483D29">
        <w:tc>
          <w:tcPr>
            <w:tcW w:w="9639" w:type="dxa"/>
            <w:gridSpan w:val="6"/>
          </w:tcPr>
          <w:p w14:paraId="02D2C766" w14:textId="7582994A" w:rsidR="00E74581" w:rsidRPr="00222833" w:rsidRDefault="00E74581" w:rsidP="00C6624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C6624D" w:rsidRPr="00222833" w14:paraId="5DBA86D6" w14:textId="77777777" w:rsidTr="00483D29">
        <w:tc>
          <w:tcPr>
            <w:tcW w:w="9639" w:type="dxa"/>
            <w:gridSpan w:val="6"/>
          </w:tcPr>
          <w:p w14:paraId="3DA428B5" w14:textId="01AFC42E" w:rsidR="00C6624D" w:rsidRPr="00222833" w:rsidRDefault="00C6624D" w:rsidP="00C6624D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RM/GM/ anders</w:t>
            </w:r>
          </w:p>
        </w:tc>
      </w:tr>
      <w:tr w:rsidR="00352D64" w:rsidRPr="00222833" w14:paraId="3E024DBD" w14:textId="77777777" w:rsidTr="00402B2E">
        <w:trPr>
          <w:trHeight w:val="397"/>
        </w:trPr>
        <w:tc>
          <w:tcPr>
            <w:tcW w:w="5527" w:type="dxa"/>
            <w:gridSpan w:val="3"/>
            <w:tcBorders>
              <w:bottom w:val="single" w:sz="4" w:space="0" w:color="CA0030" w:themeColor="accent2"/>
            </w:tcBorders>
          </w:tcPr>
          <w:p w14:paraId="41EBA5F8" w14:textId="77777777" w:rsidR="00352D64" w:rsidRPr="00222833" w:rsidRDefault="00352D64" w:rsidP="005A228B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4112" w:type="dxa"/>
            <w:gridSpan w:val="3"/>
            <w:tcBorders>
              <w:bottom w:val="single" w:sz="4" w:space="0" w:color="CA0030" w:themeColor="accent2"/>
            </w:tcBorders>
            <w:vAlign w:val="center"/>
          </w:tcPr>
          <w:p w14:paraId="084AF0BE" w14:textId="469BE0B8" w:rsidR="00352D64" w:rsidRPr="00222833" w:rsidRDefault="00352D64" w:rsidP="00402B2E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</w:t>
            </w:r>
            <w:r w:rsidR="00C6624D"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 en aandachtspunten</w:t>
            </w:r>
          </w:p>
        </w:tc>
      </w:tr>
      <w:tr w:rsidR="00567946" w:rsidRPr="00222833" w14:paraId="54868EAF" w14:textId="77777777" w:rsidTr="00402B2E">
        <w:trPr>
          <w:trHeight w:val="397"/>
        </w:trPr>
        <w:tc>
          <w:tcPr>
            <w:tcW w:w="9639" w:type="dxa"/>
            <w:gridSpan w:val="6"/>
            <w:tcBorders>
              <w:top w:val="single" w:sz="4" w:space="0" w:color="CA0030" w:themeColor="accent2"/>
              <w:left w:val="single" w:sz="4" w:space="0" w:color="CA0030" w:themeColor="accent2"/>
              <w:bottom w:val="single" w:sz="4" w:space="0" w:color="CA0030" w:themeColor="accent2"/>
              <w:right w:val="single" w:sz="4" w:space="0" w:color="CA0030" w:themeColor="accent2"/>
            </w:tcBorders>
            <w:shd w:val="clear" w:color="auto" w:fill="CA0030" w:themeFill="accent2"/>
            <w:vAlign w:val="center"/>
          </w:tcPr>
          <w:p w14:paraId="137D99EB" w14:textId="5CEBE4FE" w:rsidR="00567946" w:rsidRPr="00222833" w:rsidRDefault="00567946" w:rsidP="00567946">
            <w:pPr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Oplevering, garantie en nazorg BRL ERM 4000 1.6  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6.2.7 en URL 4009 2.0  </w:t>
            </w:r>
            <w:r w:rsidR="00C03A4C"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>§</w:t>
            </w:r>
            <w:r w:rsidRPr="00222833">
              <w:rPr>
                <w:rFonts w:ascii="Garamond" w:hAnsi="Garamond" w:cs="Arial"/>
                <w:b/>
                <w:color w:val="FFFFFF" w:themeColor="background1"/>
                <w:sz w:val="19"/>
                <w:szCs w:val="19"/>
              </w:rPr>
              <w:t xml:space="preserve"> 3.9</w:t>
            </w:r>
          </w:p>
        </w:tc>
      </w:tr>
      <w:tr w:rsidR="00567946" w:rsidRPr="00222833" w14:paraId="6A2F099A" w14:textId="77777777" w:rsidTr="00402B2E">
        <w:tc>
          <w:tcPr>
            <w:tcW w:w="9639" w:type="dxa"/>
            <w:gridSpan w:val="6"/>
            <w:tcBorders>
              <w:top w:val="single" w:sz="4" w:space="0" w:color="CA0030" w:themeColor="accent2"/>
            </w:tcBorders>
            <w:shd w:val="clear" w:color="auto" w:fill="F4D5CD"/>
          </w:tcPr>
          <w:p w14:paraId="3B4903B1" w14:textId="5251482E" w:rsidR="00567946" w:rsidRPr="00222833" w:rsidRDefault="00567946" w:rsidP="00567946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 xml:space="preserve">Bij oplevering wordt informatie verstrekt over voorschriften m.b.t. beheer en onderhoud. </w:t>
            </w:r>
          </w:p>
          <w:p w14:paraId="5186AF82" w14:textId="77777777" w:rsidR="00567946" w:rsidRPr="00222833" w:rsidRDefault="00567946" w:rsidP="00567946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NB1: Kies de categorie die van toepassing is.</w:t>
            </w:r>
          </w:p>
          <w:p w14:paraId="491C9FE6" w14:textId="7F135465" w:rsidR="00567946" w:rsidRPr="00222833" w:rsidRDefault="00567946" w:rsidP="00567946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NB2: Voeg tekeningen en/of foto’s bij zodat duidelijk is op welke plaats de verschillende uitgevoerde handelingen van het restauratieschilderwerk hebben plaatsgevonden.</w:t>
            </w:r>
          </w:p>
        </w:tc>
      </w:tr>
      <w:tr w:rsidR="00567946" w:rsidRPr="00222833" w14:paraId="7EE71EE3" w14:textId="77777777" w:rsidTr="00483D29">
        <w:tc>
          <w:tcPr>
            <w:tcW w:w="9639" w:type="dxa"/>
            <w:gridSpan w:val="6"/>
          </w:tcPr>
          <w:p w14:paraId="3647E348" w14:textId="438A6E1F" w:rsidR="00567946" w:rsidRPr="00222833" w:rsidRDefault="00567946" w:rsidP="00567946">
            <w:pPr>
              <w:rPr>
                <w:rFonts w:ascii="Garamond" w:hAnsi="Garamond" w:cs="Arial"/>
                <w:sz w:val="19"/>
                <w:szCs w:val="19"/>
              </w:rPr>
            </w:pPr>
            <w:bookmarkStart w:id="25" w:name="_Hlk517878224"/>
            <w:bookmarkStart w:id="26" w:name="_Hlk62724973"/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Restauratiecategorie 1 Conserveren:  </w:t>
            </w:r>
          </w:p>
        </w:tc>
      </w:tr>
      <w:tr w:rsidR="00330238" w:rsidRPr="00222833" w14:paraId="7F551030" w14:textId="77777777" w:rsidTr="00E64E66">
        <w:tc>
          <w:tcPr>
            <w:tcW w:w="417" w:type="dxa"/>
          </w:tcPr>
          <w:p w14:paraId="0AFFEC69" w14:textId="723B56B2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bookmarkStart w:id="27" w:name="_Hlk517880932"/>
            <w:bookmarkEnd w:id="25"/>
            <w:bookmarkEnd w:id="26"/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039D4BC" w14:textId="4711000A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gekozen reinigingsmiddelen;</w:t>
            </w:r>
          </w:p>
        </w:tc>
        <w:tc>
          <w:tcPr>
            <w:tcW w:w="713" w:type="dxa"/>
            <w:vAlign w:val="center"/>
          </w:tcPr>
          <w:p w14:paraId="15A2DDB5" w14:textId="63456290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24201F14" w14:textId="6A3322BC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</w:t>
            </w:r>
            <w:r w:rsidR="00A0592A">
              <w:rPr>
                <w:rFonts w:ascii="Garamond" w:hAnsi="Garamond" w:cs="Arial"/>
                <w:sz w:val="19"/>
                <w:szCs w:val="19"/>
              </w:rPr>
              <w:t>e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  producten</w:t>
            </w:r>
          </w:p>
        </w:tc>
      </w:tr>
      <w:tr w:rsidR="00330238" w:rsidRPr="00222833" w14:paraId="3AB5BB24" w14:textId="77777777" w:rsidTr="00483D29">
        <w:tc>
          <w:tcPr>
            <w:tcW w:w="417" w:type="dxa"/>
          </w:tcPr>
          <w:p w14:paraId="3D12D903" w14:textId="6979ED69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37684DA" w14:textId="169D0F6A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voorschriften voor het onderhoud van het aangebrachte middelen.</w:t>
            </w:r>
          </w:p>
        </w:tc>
        <w:tc>
          <w:tcPr>
            <w:tcW w:w="713" w:type="dxa"/>
          </w:tcPr>
          <w:p w14:paraId="64D36E9E" w14:textId="2C414B5B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E4791EC" w14:textId="092DB043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voorschriften</w:t>
            </w:r>
          </w:p>
        </w:tc>
      </w:tr>
      <w:tr w:rsidR="00330238" w:rsidRPr="00222833" w14:paraId="1A253601" w14:textId="77777777" w:rsidTr="00483D29">
        <w:tc>
          <w:tcPr>
            <w:tcW w:w="9639" w:type="dxa"/>
            <w:gridSpan w:val="6"/>
          </w:tcPr>
          <w:p w14:paraId="7318D160" w14:textId="2F5EF483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bookmarkStart w:id="28" w:name="_Hlk517881269"/>
            <w:bookmarkEnd w:id="27"/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Restauratiecategorie 2 Repareren:</w:t>
            </w:r>
          </w:p>
        </w:tc>
      </w:tr>
      <w:tr w:rsidR="00330238" w:rsidRPr="00222833" w14:paraId="56948997" w14:textId="77777777" w:rsidTr="00483D29">
        <w:tc>
          <w:tcPr>
            <w:tcW w:w="417" w:type="dxa"/>
          </w:tcPr>
          <w:p w14:paraId="43700542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bookmarkStart w:id="29" w:name="_Hlk517881768"/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B86817B" w14:textId="4CB1EB8D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verfsoorten voor het herstellen van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het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historische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3222109E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5FE45B6F" w14:textId="7EA99AFB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producten</w:t>
            </w:r>
          </w:p>
        </w:tc>
      </w:tr>
      <w:tr w:rsidR="00330238" w:rsidRPr="00222833" w14:paraId="6B3C2600" w14:textId="77777777" w:rsidTr="00483D29">
        <w:tc>
          <w:tcPr>
            <w:tcW w:w="417" w:type="dxa"/>
          </w:tcPr>
          <w:p w14:paraId="1B6F3EA6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5C32326" w14:textId="63AB0944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techniek voor het herstellen van het historische schilderwerk of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7A282F29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72A6273C" w14:textId="7C04025D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technieken</w:t>
            </w:r>
          </w:p>
        </w:tc>
      </w:tr>
      <w:tr w:rsidR="00330238" w:rsidRPr="00222833" w14:paraId="1CFA5E40" w14:textId="77777777" w:rsidTr="00483D29">
        <w:tc>
          <w:tcPr>
            <w:tcW w:w="417" w:type="dxa"/>
          </w:tcPr>
          <w:p w14:paraId="6A973714" w14:textId="4BFE7F1D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628E231" w14:textId="26892D2B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voorschriften voor het onderhoud van het herstelde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297A492B" w14:textId="3104E3B6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5355C884" w14:textId="5EA83648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voorschriften</w:t>
            </w:r>
          </w:p>
        </w:tc>
      </w:tr>
      <w:bookmarkEnd w:id="28"/>
      <w:bookmarkEnd w:id="29"/>
      <w:tr w:rsidR="00330238" w:rsidRPr="00222833" w14:paraId="0788EF65" w14:textId="77777777" w:rsidTr="00483D29">
        <w:tc>
          <w:tcPr>
            <w:tcW w:w="9639" w:type="dxa"/>
            <w:gridSpan w:val="6"/>
          </w:tcPr>
          <w:p w14:paraId="7E8676CF" w14:textId="4F89FD28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Restauratiecategorie 3A Vernieuwen - kopiëren:</w:t>
            </w:r>
          </w:p>
        </w:tc>
      </w:tr>
      <w:tr w:rsidR="00330238" w:rsidRPr="00222833" w14:paraId="5BA2C7C2" w14:textId="77777777" w:rsidTr="00483D29">
        <w:tc>
          <w:tcPr>
            <w:tcW w:w="417" w:type="dxa"/>
          </w:tcPr>
          <w:p w14:paraId="2B54A379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6910321F" w14:textId="263355D2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verfsoorten voor het herstellen van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het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historische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2D5FAEF2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4AC75208" w14:textId="591CD39C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producten</w:t>
            </w:r>
          </w:p>
        </w:tc>
      </w:tr>
      <w:tr w:rsidR="00330238" w:rsidRPr="00222833" w14:paraId="2DBEC28B" w14:textId="77777777" w:rsidTr="00483D29">
        <w:tc>
          <w:tcPr>
            <w:tcW w:w="417" w:type="dxa"/>
          </w:tcPr>
          <w:p w14:paraId="0ED648ED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DB871B5" w14:textId="04E2224B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techniek voor het herstellen van het historische schilderwerk of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37EEFCC7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66437D5" w14:textId="41EEDB24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technieken</w:t>
            </w:r>
          </w:p>
        </w:tc>
      </w:tr>
      <w:tr w:rsidR="00330238" w:rsidRPr="00222833" w14:paraId="6E9202D1" w14:textId="77777777" w:rsidTr="00483D29">
        <w:tc>
          <w:tcPr>
            <w:tcW w:w="417" w:type="dxa"/>
          </w:tcPr>
          <w:p w14:paraId="0A3A1203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70D1A373" w14:textId="033C3BBA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voorschriften voor het onderhoud van het herstelde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357872FB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8DFD8EE" w14:textId="0359DB42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voorschriften</w:t>
            </w:r>
          </w:p>
        </w:tc>
      </w:tr>
      <w:tr w:rsidR="00330238" w:rsidRPr="00222833" w14:paraId="0B85E47C" w14:textId="77777777" w:rsidTr="00483D29">
        <w:tc>
          <w:tcPr>
            <w:tcW w:w="9639" w:type="dxa"/>
            <w:gridSpan w:val="6"/>
          </w:tcPr>
          <w:p w14:paraId="374274C1" w14:textId="7BDD31F0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Restauratiecategorie 3B  Vernieuwen - imiteren:</w:t>
            </w:r>
          </w:p>
        </w:tc>
      </w:tr>
      <w:tr w:rsidR="00330238" w:rsidRPr="00222833" w14:paraId="32D3A7BB" w14:textId="77777777" w:rsidTr="00483D29">
        <w:tc>
          <w:tcPr>
            <w:tcW w:w="417" w:type="dxa"/>
          </w:tcPr>
          <w:p w14:paraId="2A9B30C1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1EAA2F70" w14:textId="32FED6A8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verfsoorten voor het herstellen van de historische schilderwerk of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01EA8E91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E6C10F7" w14:textId="628CB0E8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producten</w:t>
            </w:r>
          </w:p>
        </w:tc>
      </w:tr>
      <w:tr w:rsidR="00330238" w:rsidRPr="00222833" w14:paraId="2A4D9488" w14:textId="77777777" w:rsidTr="00483D29">
        <w:tc>
          <w:tcPr>
            <w:tcW w:w="417" w:type="dxa"/>
          </w:tcPr>
          <w:p w14:paraId="7CD66CCC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918D355" w14:textId="7D915A13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gekozen techniek voor het herstellen van het historische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58703C38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4C3101A" w14:textId="4A6BAFB0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technieken</w:t>
            </w:r>
          </w:p>
        </w:tc>
      </w:tr>
      <w:tr w:rsidR="00330238" w:rsidRPr="00222833" w14:paraId="233DECEE" w14:textId="77777777" w:rsidTr="00483D29">
        <w:tc>
          <w:tcPr>
            <w:tcW w:w="417" w:type="dxa"/>
          </w:tcPr>
          <w:p w14:paraId="7D47EC23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B3AE689" w14:textId="1EFC2AAB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voorschriften voor het onderhoud van het herstelde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2DAAFE4C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3EA6C00" w14:textId="203FD2FF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voorschriften</w:t>
            </w:r>
          </w:p>
        </w:tc>
      </w:tr>
      <w:tr w:rsidR="00330238" w:rsidRPr="00222833" w14:paraId="64482674" w14:textId="77777777" w:rsidTr="00483D29">
        <w:tc>
          <w:tcPr>
            <w:tcW w:w="9639" w:type="dxa"/>
            <w:gridSpan w:val="6"/>
          </w:tcPr>
          <w:p w14:paraId="4FA0BB8E" w14:textId="3E3F67B4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Restauratiecategorie 3C Vernieuwen - verbeteren:</w:t>
            </w:r>
          </w:p>
        </w:tc>
      </w:tr>
      <w:tr w:rsidR="00330238" w:rsidRPr="00222833" w14:paraId="1CAA0C69" w14:textId="77777777" w:rsidTr="00483D29">
        <w:tc>
          <w:tcPr>
            <w:tcW w:w="417" w:type="dxa"/>
          </w:tcPr>
          <w:p w14:paraId="3EF81140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4DBA874F" w14:textId="5DCAFC2E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gekozen verfsoorten voor het herstellen van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het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historische schilderwerk of 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de 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bijzondere techniek;</w:t>
            </w:r>
          </w:p>
        </w:tc>
        <w:tc>
          <w:tcPr>
            <w:tcW w:w="713" w:type="dxa"/>
          </w:tcPr>
          <w:p w14:paraId="07E5D159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169CE92C" w14:textId="247F4722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producten</w:t>
            </w:r>
          </w:p>
        </w:tc>
      </w:tr>
      <w:tr w:rsidR="00330238" w:rsidRPr="00222833" w14:paraId="1679B65A" w14:textId="77777777" w:rsidTr="00483D29">
        <w:tc>
          <w:tcPr>
            <w:tcW w:w="417" w:type="dxa"/>
          </w:tcPr>
          <w:p w14:paraId="42AAE04D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306BC0BE" w14:textId="1A73CCD6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gekozen techniek voor het herstellen van het historische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techniek;</w:t>
            </w:r>
          </w:p>
        </w:tc>
        <w:tc>
          <w:tcPr>
            <w:tcW w:w="713" w:type="dxa"/>
          </w:tcPr>
          <w:p w14:paraId="30CDF98A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68EAE5AB" w14:textId="41D89734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toegepaste technieken</w:t>
            </w:r>
          </w:p>
        </w:tc>
      </w:tr>
      <w:tr w:rsidR="00330238" w:rsidRPr="00222833" w14:paraId="2B779C87" w14:textId="77777777" w:rsidTr="00483D29">
        <w:tc>
          <w:tcPr>
            <w:tcW w:w="417" w:type="dxa"/>
          </w:tcPr>
          <w:p w14:paraId="56555D61" w14:textId="77777777" w:rsidR="00330238" w:rsidRPr="00222833" w:rsidRDefault="00330238" w:rsidP="00330238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397" w:type="dxa"/>
          </w:tcPr>
          <w:p w14:paraId="23EC4568" w14:textId="141F9CBF" w:rsidR="00330238" w:rsidRPr="00222833" w:rsidRDefault="00330238" w:rsidP="00330238">
            <w:pPr>
              <w:autoSpaceDE w:val="0"/>
              <w:autoSpaceDN w:val="0"/>
              <w:adjustRightInd w:val="0"/>
              <w:rPr>
                <w:rFonts w:ascii="Garamond" w:hAnsi="Garamond" w:cs="Arial"/>
                <w:color w:val="000000"/>
                <w:sz w:val="19"/>
                <w:szCs w:val="19"/>
              </w:rPr>
            </w:pP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>voorschriften voor het onderhoud van het herstelde schilderwerk of</w:t>
            </w:r>
            <w:r w:rsidR="00A0592A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de</w:t>
            </w:r>
            <w:r w:rsidRPr="00222833">
              <w:rPr>
                <w:rFonts w:ascii="Garamond" w:hAnsi="Garamond" w:cs="Arial"/>
                <w:color w:val="000000"/>
                <w:sz w:val="19"/>
                <w:szCs w:val="19"/>
              </w:rPr>
              <w:t xml:space="preserve"> bijzondere techniek.</w:t>
            </w:r>
          </w:p>
        </w:tc>
        <w:tc>
          <w:tcPr>
            <w:tcW w:w="713" w:type="dxa"/>
          </w:tcPr>
          <w:p w14:paraId="3A2F613A" w14:textId="77777777" w:rsidR="00330238" w:rsidRPr="00222833" w:rsidRDefault="00330238" w:rsidP="00330238">
            <w:pPr>
              <w:jc w:val="center"/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n.v.t.</w:t>
            </w:r>
          </w:p>
        </w:tc>
        <w:tc>
          <w:tcPr>
            <w:tcW w:w="4112" w:type="dxa"/>
            <w:gridSpan w:val="3"/>
          </w:tcPr>
          <w:p w14:paraId="46B1BB9F" w14:textId="2D2D740B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Omschrijf de voorschriften</w:t>
            </w:r>
          </w:p>
        </w:tc>
      </w:tr>
      <w:tr w:rsidR="00330238" w:rsidRPr="00222833" w14:paraId="71295263" w14:textId="77777777" w:rsidTr="00402B2E">
        <w:trPr>
          <w:trHeight w:val="397"/>
        </w:trPr>
        <w:tc>
          <w:tcPr>
            <w:tcW w:w="6946" w:type="dxa"/>
            <w:gridSpan w:val="5"/>
            <w:shd w:val="clear" w:color="auto" w:fill="F4D5CD"/>
            <w:vAlign w:val="center"/>
          </w:tcPr>
          <w:p w14:paraId="5BC17086" w14:textId="77777777" w:rsidR="00330238" w:rsidRPr="00222833" w:rsidRDefault="00330238" w:rsidP="00330238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eastAsia="Times New Roman" w:hAnsi="Garamond" w:cs="Arial"/>
                <w:b/>
                <w:color w:val="000000"/>
                <w:sz w:val="19"/>
                <w:szCs w:val="19"/>
                <w:lang w:eastAsia="nl-NL"/>
              </w:rPr>
              <w:t>3.18 Oplevering, garantie en nazorg</w:t>
            </w:r>
          </w:p>
        </w:tc>
        <w:tc>
          <w:tcPr>
            <w:tcW w:w="2693" w:type="dxa"/>
            <w:shd w:val="clear" w:color="auto" w:fill="F4D5CD"/>
          </w:tcPr>
          <w:p w14:paraId="56B4CD00" w14:textId="2029238D" w:rsidR="00330238" w:rsidRPr="00222833" w:rsidRDefault="00330238" w:rsidP="00330238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30238" w:rsidRPr="00222833" w14:paraId="605EBFAF" w14:textId="77777777" w:rsidTr="00483D29">
        <w:trPr>
          <w:trHeight w:val="43"/>
        </w:trPr>
        <w:tc>
          <w:tcPr>
            <w:tcW w:w="6946" w:type="dxa"/>
            <w:gridSpan w:val="5"/>
            <w:shd w:val="clear" w:color="auto" w:fill="FFFFFF" w:themeFill="background1"/>
          </w:tcPr>
          <w:p w14:paraId="69BC6972" w14:textId="5343F3A4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Opleveringsdossier met daarin:</w:t>
            </w:r>
          </w:p>
        </w:tc>
        <w:tc>
          <w:tcPr>
            <w:tcW w:w="2693" w:type="dxa"/>
            <w:shd w:val="clear" w:color="auto" w:fill="FFFFFF" w:themeFill="background1"/>
          </w:tcPr>
          <w:p w14:paraId="7C263225" w14:textId="35762CAA" w:rsidR="00330238" w:rsidRPr="00222833" w:rsidRDefault="00330238" w:rsidP="00330238">
            <w:pPr>
              <w:rPr>
                <w:rFonts w:ascii="Garamond" w:eastAsia="Times New Roman" w:hAnsi="Garamond" w:cs="Arial"/>
                <w:b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Toelichting</w:t>
            </w:r>
          </w:p>
        </w:tc>
      </w:tr>
      <w:tr w:rsidR="00330238" w:rsidRPr="00222833" w14:paraId="7183F7D0" w14:textId="77777777" w:rsidTr="00FD0E18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278CE2F6" w14:textId="5C2AA146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proces-verbaal van oplevering</w:t>
            </w:r>
          </w:p>
        </w:tc>
        <w:tc>
          <w:tcPr>
            <w:tcW w:w="713" w:type="dxa"/>
            <w:vAlign w:val="center"/>
          </w:tcPr>
          <w:p w14:paraId="62EBCB49" w14:textId="2B54F383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bCs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0AE29A25" w14:textId="6DCE266D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32404320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665BF99D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6B3A00E4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22BBB2D6" w14:textId="6A1A01BA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te verstrekken garanties</w:t>
            </w:r>
          </w:p>
        </w:tc>
        <w:tc>
          <w:tcPr>
            <w:tcW w:w="713" w:type="dxa"/>
          </w:tcPr>
          <w:p w14:paraId="15C86F85" w14:textId="100B1BDD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456B0880" w14:textId="768D063F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3631DF68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2546882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791533B8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527E18A9" w14:textId="02C12D1E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informatie verwerkte materialen</w:t>
            </w:r>
          </w:p>
        </w:tc>
        <w:tc>
          <w:tcPr>
            <w:tcW w:w="713" w:type="dxa"/>
          </w:tcPr>
          <w:p w14:paraId="4A84F139" w14:textId="743EBA6D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6926EBC6" w14:textId="0D5C33D8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1530037E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6E02B636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684ABB30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617BFFB4" w14:textId="47EC84A1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omschrijving of meetstaten van de kleuren</w:t>
            </w:r>
          </w:p>
        </w:tc>
        <w:tc>
          <w:tcPr>
            <w:tcW w:w="713" w:type="dxa"/>
          </w:tcPr>
          <w:p w14:paraId="6D0D7ED8" w14:textId="469D1389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39C8183C" w14:textId="6680D74B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4C5681B3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DBA89F1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68728E9E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72D8AB89" w14:textId="57A8FF30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documenten herkomst materialen</w:t>
            </w:r>
          </w:p>
        </w:tc>
        <w:tc>
          <w:tcPr>
            <w:tcW w:w="713" w:type="dxa"/>
          </w:tcPr>
          <w:p w14:paraId="7D39AED6" w14:textId="0B1DF0A6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28F5428D" w14:textId="2F09CC57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6406E9F8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84ACB9F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7B7E3739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78B83634" w14:textId="0952B819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gegevens merk- en stofnamen</w:t>
            </w:r>
          </w:p>
        </w:tc>
        <w:tc>
          <w:tcPr>
            <w:tcW w:w="713" w:type="dxa"/>
          </w:tcPr>
          <w:p w14:paraId="4E04578F" w14:textId="29B847C2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179FEDBB" w14:textId="5F6ADD69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6D6FDE2C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7AB2382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3A3EE109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337C7926" w14:textId="2E736E1F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projectplan of relevante onderdelen ervan</w:t>
            </w:r>
          </w:p>
        </w:tc>
        <w:tc>
          <w:tcPr>
            <w:tcW w:w="713" w:type="dxa"/>
          </w:tcPr>
          <w:p w14:paraId="49408092" w14:textId="659AFD07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4A912BBE" w14:textId="49F1F744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3E47F589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69A3569E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2E60A4E0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4FF95481" w14:textId="0A6AFD4D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contractuele bepalingen nazorg</w:t>
            </w:r>
          </w:p>
        </w:tc>
        <w:tc>
          <w:tcPr>
            <w:tcW w:w="713" w:type="dxa"/>
          </w:tcPr>
          <w:p w14:paraId="2B2BC8E2" w14:textId="5A3DEC90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49C64EC8" w14:textId="4A2C7E70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57C92FD6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C3D1522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  <w:tr w:rsidR="00330238" w:rsidRPr="00222833" w14:paraId="561E7AAD" w14:textId="77777777" w:rsidTr="002E17EB">
        <w:trPr>
          <w:trHeight w:val="43"/>
        </w:trPr>
        <w:tc>
          <w:tcPr>
            <w:tcW w:w="4814" w:type="dxa"/>
            <w:gridSpan w:val="2"/>
            <w:shd w:val="clear" w:color="auto" w:fill="FFFFFF" w:themeFill="background1"/>
          </w:tcPr>
          <w:p w14:paraId="266F5C7C" w14:textId="704A4839" w:rsidR="00330238" w:rsidRPr="00222833" w:rsidRDefault="00330238" w:rsidP="00330238">
            <w:pPr>
              <w:pStyle w:val="Lijstalinea"/>
              <w:numPr>
                <w:ilvl w:val="0"/>
                <w:numId w:val="16"/>
              </w:num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onderzoeksrapporten, foto’s, meetstaten</w:t>
            </w:r>
          </w:p>
        </w:tc>
        <w:tc>
          <w:tcPr>
            <w:tcW w:w="713" w:type="dxa"/>
          </w:tcPr>
          <w:p w14:paraId="193BC95B" w14:textId="7092CF7C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ja</w:t>
            </w:r>
          </w:p>
        </w:tc>
        <w:tc>
          <w:tcPr>
            <w:tcW w:w="707" w:type="dxa"/>
          </w:tcPr>
          <w:p w14:paraId="25A86667" w14:textId="0BFA9047" w:rsidR="00330238" w:rsidRPr="00222833" w:rsidRDefault="00330238" w:rsidP="00330238">
            <w:pPr>
              <w:jc w:val="center"/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  <w:r w:rsidRPr="00222833"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  <w:t>nee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486D35B0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20B18A97" w14:textId="77777777" w:rsidR="00330238" w:rsidRPr="00222833" w:rsidRDefault="00330238" w:rsidP="00330238">
            <w:pPr>
              <w:rPr>
                <w:rFonts w:ascii="Garamond" w:eastAsia="Times New Roman" w:hAnsi="Garamond" w:cs="Arial"/>
                <w:color w:val="000000"/>
                <w:sz w:val="19"/>
                <w:szCs w:val="19"/>
                <w:lang w:eastAsia="nl-NL"/>
              </w:rPr>
            </w:pPr>
          </w:p>
        </w:tc>
      </w:tr>
    </w:tbl>
    <w:p w14:paraId="7CE313C8" w14:textId="77777777" w:rsidR="003A181A" w:rsidRPr="00222833" w:rsidRDefault="003A181A" w:rsidP="006C2BAD">
      <w:pPr>
        <w:spacing w:after="0" w:line="240" w:lineRule="auto"/>
        <w:rPr>
          <w:rFonts w:ascii="Garamond" w:eastAsia="Times New Roman" w:hAnsi="Garamond" w:cs="Arial"/>
          <w:sz w:val="19"/>
          <w:szCs w:val="19"/>
        </w:rPr>
      </w:pPr>
    </w:p>
    <w:p w14:paraId="394B3446" w14:textId="1E8F4D1D" w:rsidR="006C2BAD" w:rsidRPr="00222833" w:rsidRDefault="006C2BAD" w:rsidP="006C2BAD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p w14:paraId="1562A22B" w14:textId="77777777" w:rsidR="00402B2E" w:rsidRPr="00222833" w:rsidRDefault="00402B2E">
      <w:pPr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</w:pPr>
      <w:r w:rsidRPr="00222833">
        <w:rPr>
          <w:rFonts w:ascii="Garamond" w:hAnsi="Garamond"/>
          <w:sz w:val="19"/>
          <w:szCs w:val="19"/>
        </w:rPr>
        <w:br w:type="page"/>
      </w:r>
    </w:p>
    <w:p w14:paraId="4E9A0680" w14:textId="3E1FA2FB" w:rsidR="008D2F8E" w:rsidRPr="00222833" w:rsidRDefault="008D2F8E" w:rsidP="008D2F8E">
      <w:pPr>
        <w:keepNext/>
        <w:keepLines/>
        <w:spacing w:before="40" w:after="0"/>
        <w:outlineLvl w:val="1"/>
        <w:rPr>
          <w:rFonts w:ascii="Garamond" w:eastAsiaTheme="majorEastAsia" w:hAnsi="Garamond" w:cstheme="majorBidi"/>
          <w:color w:val="CA0030" w:themeColor="accent2"/>
          <w:sz w:val="19"/>
          <w:szCs w:val="19"/>
        </w:rPr>
      </w:pPr>
      <w:bookmarkStart w:id="30" w:name="_Toc63237129"/>
      <w:r w:rsidRPr="00222833">
        <w:rPr>
          <w:rFonts w:ascii="Garamond" w:eastAsiaTheme="majorEastAsia" w:hAnsi="Garamond" w:cstheme="majorBidi"/>
          <w:b/>
          <w:color w:val="CA0030" w:themeColor="accent2"/>
          <w:sz w:val="19"/>
          <w:szCs w:val="19"/>
        </w:rPr>
        <w:lastRenderedPageBreak/>
        <w:t xml:space="preserve">Checklist ‘Projectdossier’ </w:t>
      </w:r>
      <w:r w:rsidRPr="00222833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 xml:space="preserve">URL 4009 2.0 </w:t>
      </w:r>
      <w:r w:rsidR="00745A7E" w:rsidRPr="00745A7E">
        <w:rPr>
          <w:rFonts w:ascii="Garamond" w:eastAsiaTheme="majorEastAsia" w:hAnsi="Garamond" w:cstheme="majorBidi"/>
          <w:iCs/>
          <w:color w:val="808080" w:themeColor="background1" w:themeShade="80"/>
          <w:sz w:val="19"/>
          <w:szCs w:val="19"/>
        </w:rPr>
        <w:t>Historisch Schilderwerk</w:t>
      </w:r>
      <w:bookmarkEnd w:id="30"/>
    </w:p>
    <w:tbl>
      <w:tblPr>
        <w:tblStyle w:val="Tabelraster"/>
        <w:tblW w:w="9634" w:type="dxa"/>
        <w:tblLayout w:type="fixed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7508"/>
        <w:gridCol w:w="2126"/>
      </w:tblGrid>
      <w:tr w:rsidR="00486521" w:rsidRPr="00222833" w14:paraId="58689F94" w14:textId="77777777" w:rsidTr="00483D29">
        <w:tc>
          <w:tcPr>
            <w:tcW w:w="9634" w:type="dxa"/>
            <w:gridSpan w:val="2"/>
            <w:tcBorders>
              <w:bottom w:val="nil"/>
            </w:tcBorders>
          </w:tcPr>
          <w:p w14:paraId="0FD67D42" w14:textId="10A8EE3B" w:rsidR="00486521" w:rsidRPr="00222833" w:rsidRDefault="00486521" w:rsidP="00570190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Projectnummer:</w:t>
            </w:r>
          </w:p>
        </w:tc>
      </w:tr>
      <w:tr w:rsidR="00486521" w:rsidRPr="00222833" w14:paraId="60B2BC4A" w14:textId="77777777" w:rsidTr="00483D29">
        <w:tc>
          <w:tcPr>
            <w:tcW w:w="9634" w:type="dxa"/>
            <w:gridSpan w:val="2"/>
            <w:tcBorders>
              <w:bottom w:val="nil"/>
            </w:tcBorders>
          </w:tcPr>
          <w:p w14:paraId="3E98BB74" w14:textId="07F3C6EA" w:rsidR="00486521" w:rsidRPr="00222833" w:rsidRDefault="00486521" w:rsidP="00570190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Adres:</w:t>
            </w:r>
          </w:p>
        </w:tc>
      </w:tr>
      <w:tr w:rsidR="00486521" w:rsidRPr="00222833" w14:paraId="3A4E5740" w14:textId="77777777" w:rsidTr="00483D29"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14:paraId="771A5E91" w14:textId="6AFFCD49" w:rsidR="00486521" w:rsidRPr="00222833" w:rsidRDefault="00486521" w:rsidP="00570190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Opdrachtgever:</w:t>
            </w:r>
          </w:p>
        </w:tc>
      </w:tr>
      <w:tr w:rsidR="00486521" w:rsidRPr="00222833" w14:paraId="1AAD816A" w14:textId="77777777" w:rsidTr="00483D29">
        <w:tc>
          <w:tcPr>
            <w:tcW w:w="9634" w:type="dxa"/>
            <w:gridSpan w:val="2"/>
            <w:tcBorders>
              <w:bottom w:val="nil"/>
            </w:tcBorders>
          </w:tcPr>
          <w:p w14:paraId="717FEB53" w14:textId="12A25E50" w:rsidR="00486521" w:rsidRPr="00222833" w:rsidRDefault="00486521" w:rsidP="00570190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RM/GM/anders  </w:t>
            </w:r>
          </w:p>
        </w:tc>
      </w:tr>
      <w:tr w:rsidR="00486521" w:rsidRPr="00222833" w14:paraId="368564B6" w14:textId="77777777" w:rsidTr="00AD3ED1">
        <w:trPr>
          <w:trHeight w:val="397"/>
        </w:trPr>
        <w:tc>
          <w:tcPr>
            <w:tcW w:w="7508" w:type="dxa"/>
            <w:tcBorders>
              <w:bottom w:val="nil"/>
            </w:tcBorders>
          </w:tcPr>
          <w:p w14:paraId="2420E832" w14:textId="77777777" w:rsidR="00486521" w:rsidRPr="00222833" w:rsidRDefault="00486521" w:rsidP="00570190">
            <w:pPr>
              <w:rPr>
                <w:rFonts w:ascii="Garamond" w:hAnsi="Garamond" w:cs="Arial"/>
                <w:sz w:val="19"/>
                <w:szCs w:val="19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D7898AA" w14:textId="32ABC6DD" w:rsidR="00486521" w:rsidRPr="00222833" w:rsidRDefault="00486521" w:rsidP="00AD3ED1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Aanwezig/</w:t>
            </w:r>
            <w:r w:rsidR="005714FA"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 </w:t>
            </w: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NVT</w:t>
            </w:r>
          </w:p>
        </w:tc>
      </w:tr>
      <w:tr w:rsidR="00811F84" w:rsidRPr="00222833" w14:paraId="60EDE576" w14:textId="48533DD1" w:rsidTr="00AD3ED1">
        <w:trPr>
          <w:trHeight w:val="397"/>
        </w:trPr>
        <w:tc>
          <w:tcPr>
            <w:tcW w:w="7508" w:type="dxa"/>
            <w:shd w:val="clear" w:color="auto" w:fill="F4D5CD"/>
            <w:vAlign w:val="center"/>
          </w:tcPr>
          <w:p w14:paraId="60C0D666" w14:textId="515C6A77" w:rsidR="00D32B03" w:rsidRPr="00222833" w:rsidRDefault="00D32B03" w:rsidP="00483D29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Contractvorming</w:t>
            </w:r>
            <w:r w:rsidR="00811F84"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35649DF" w14:textId="114430D1" w:rsidR="00811F84" w:rsidRPr="00222833" w:rsidRDefault="00811F84" w:rsidP="00483D29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13785E2B" w14:textId="4A4C05BE" w:rsidTr="00483D29">
        <w:trPr>
          <w:trHeight w:val="345"/>
        </w:trPr>
        <w:tc>
          <w:tcPr>
            <w:tcW w:w="7508" w:type="dxa"/>
            <w:shd w:val="clear" w:color="auto" w:fill="FFFFFF" w:themeFill="background1"/>
          </w:tcPr>
          <w:p w14:paraId="7473A470" w14:textId="619FD230" w:rsidR="00811F84" w:rsidRPr="00222833" w:rsidRDefault="00811F84" w:rsidP="003D1AD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 dossier: ‘Checklist 1 contractvorming</w:t>
            </w:r>
            <w:r w:rsidRPr="00222833">
              <w:rPr>
                <w:rFonts w:ascii="Garamond" w:hAnsi="Garamond" w:cs="Arial"/>
                <w:i/>
                <w:sz w:val="19"/>
                <w:szCs w:val="19"/>
              </w:rPr>
              <w:t xml:space="preserve">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>van de URL met alle relevante bijlagen.</w:t>
            </w:r>
          </w:p>
        </w:tc>
        <w:tc>
          <w:tcPr>
            <w:tcW w:w="2126" w:type="dxa"/>
            <w:shd w:val="clear" w:color="auto" w:fill="FFFFFF" w:themeFill="background1"/>
          </w:tcPr>
          <w:p w14:paraId="6500079D" w14:textId="6A0E02EF" w:rsidR="00811F84" w:rsidRPr="00222833" w:rsidRDefault="00811F84" w:rsidP="00811F84">
            <w:pPr>
              <w:pStyle w:val="Lijstalinea"/>
              <w:ind w:left="144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59829140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506CDAE8" w14:textId="6516455E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Offerte aanvraag</w:t>
            </w:r>
          </w:p>
        </w:tc>
        <w:tc>
          <w:tcPr>
            <w:tcW w:w="2126" w:type="dxa"/>
            <w:shd w:val="clear" w:color="auto" w:fill="FFFFFF" w:themeFill="background1"/>
          </w:tcPr>
          <w:p w14:paraId="7B16E147" w14:textId="77777777" w:rsidR="00811F84" w:rsidRPr="00222833" w:rsidRDefault="00811F84" w:rsidP="00811F84">
            <w:pPr>
              <w:ind w:left="108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1B34D5B6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22C2A11F" w14:textId="0818ED1F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Offerte</w:t>
            </w:r>
          </w:p>
        </w:tc>
        <w:tc>
          <w:tcPr>
            <w:tcW w:w="2126" w:type="dxa"/>
            <w:shd w:val="clear" w:color="auto" w:fill="FFFFFF" w:themeFill="background1"/>
          </w:tcPr>
          <w:p w14:paraId="1FABF655" w14:textId="77777777" w:rsidR="00811F84" w:rsidRPr="00222833" w:rsidRDefault="00811F84" w:rsidP="00811F84">
            <w:pPr>
              <w:pStyle w:val="Lijstalinea"/>
              <w:ind w:left="144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66ACFA0F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2A57EE6F" w14:textId="21CEDA27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Bijlagen bij offerte:</w:t>
            </w:r>
          </w:p>
        </w:tc>
        <w:tc>
          <w:tcPr>
            <w:tcW w:w="2126" w:type="dxa"/>
            <w:shd w:val="clear" w:color="auto" w:fill="FFFFFF" w:themeFill="background1"/>
          </w:tcPr>
          <w:p w14:paraId="0A62DED6" w14:textId="77777777" w:rsidR="00811F84" w:rsidRPr="00222833" w:rsidRDefault="00811F84" w:rsidP="00811F84">
            <w:pPr>
              <w:pStyle w:val="Lijstalinea"/>
              <w:ind w:left="144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4E8A13E8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163E2063" w14:textId="1F03B962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Onderbouwing restauratiecategorie</w:t>
            </w:r>
          </w:p>
        </w:tc>
        <w:tc>
          <w:tcPr>
            <w:tcW w:w="2126" w:type="dxa"/>
            <w:shd w:val="clear" w:color="auto" w:fill="FFFFFF" w:themeFill="background1"/>
          </w:tcPr>
          <w:p w14:paraId="686D23BE" w14:textId="77777777" w:rsidR="00811F84" w:rsidRPr="00222833" w:rsidRDefault="00811F84" w:rsidP="00811F84">
            <w:pPr>
              <w:pStyle w:val="Lijstalinea"/>
              <w:ind w:left="144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105B9ECE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3E853FD9" w14:textId="3FBA1694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Opdrachtbevestiging </w:t>
            </w:r>
          </w:p>
        </w:tc>
        <w:tc>
          <w:tcPr>
            <w:tcW w:w="2126" w:type="dxa"/>
            <w:shd w:val="clear" w:color="auto" w:fill="FFFFFF" w:themeFill="background1"/>
          </w:tcPr>
          <w:p w14:paraId="18EF2E91" w14:textId="77777777" w:rsidR="00811F84" w:rsidRPr="00222833" w:rsidRDefault="00811F84" w:rsidP="00811F84">
            <w:pPr>
              <w:ind w:left="108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811F84" w:rsidRPr="00222833" w14:paraId="4F692DC3" w14:textId="77777777" w:rsidTr="00483D29">
        <w:trPr>
          <w:trHeight w:val="280"/>
        </w:trPr>
        <w:tc>
          <w:tcPr>
            <w:tcW w:w="7508" w:type="dxa"/>
            <w:shd w:val="clear" w:color="auto" w:fill="FFFFFF" w:themeFill="background1"/>
          </w:tcPr>
          <w:p w14:paraId="2902EA71" w14:textId="5E0A43C4" w:rsidR="00811F84" w:rsidRPr="00222833" w:rsidRDefault="00811F84" w:rsidP="007F2D97">
            <w:pPr>
              <w:pStyle w:val="Lijstalinea"/>
              <w:numPr>
                <w:ilvl w:val="0"/>
                <w:numId w:val="3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Overige zaken (naar eigen inzicht)</w:t>
            </w:r>
          </w:p>
        </w:tc>
        <w:tc>
          <w:tcPr>
            <w:tcW w:w="2126" w:type="dxa"/>
            <w:shd w:val="clear" w:color="auto" w:fill="FFFFFF" w:themeFill="background1"/>
          </w:tcPr>
          <w:p w14:paraId="6FE8C20C" w14:textId="77777777" w:rsidR="00811F84" w:rsidRPr="00222833" w:rsidRDefault="00811F84" w:rsidP="00811F84">
            <w:pPr>
              <w:ind w:left="1080"/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38167F80" w14:textId="4E27AB27" w:rsidTr="00AD3ED1">
        <w:trPr>
          <w:trHeight w:val="397"/>
        </w:trPr>
        <w:tc>
          <w:tcPr>
            <w:tcW w:w="7508" w:type="dxa"/>
            <w:shd w:val="clear" w:color="auto" w:fill="F4D5CD"/>
            <w:vAlign w:val="center"/>
          </w:tcPr>
          <w:p w14:paraId="10B2D809" w14:textId="3C619668" w:rsidR="00D32B03" w:rsidRPr="00222833" w:rsidRDefault="003D1AD8" w:rsidP="002E17E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Opname (bouw</w:t>
            </w:r>
            <w:r w:rsidR="00254996" w:rsidRPr="00222833">
              <w:rPr>
                <w:rFonts w:ascii="Garamond" w:hAnsi="Garamond" w:cs="Arial"/>
                <w:b/>
                <w:sz w:val="19"/>
                <w:szCs w:val="19"/>
              </w:rPr>
              <w:t>histor</w:t>
            </w: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isch en bouw</w:t>
            </w:r>
            <w:r w:rsidR="00254996" w:rsidRPr="00222833">
              <w:rPr>
                <w:rFonts w:ascii="Garamond" w:hAnsi="Garamond" w:cs="Arial"/>
                <w:b/>
                <w:sz w:val="19"/>
                <w:szCs w:val="19"/>
              </w:rPr>
              <w:t>techn</w:t>
            </w: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isch )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9E11604" w14:textId="77777777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0984A3CE" w14:textId="7209F282" w:rsidTr="00483D29">
        <w:tc>
          <w:tcPr>
            <w:tcW w:w="7508" w:type="dxa"/>
            <w:shd w:val="clear" w:color="auto" w:fill="FFFFFF" w:themeFill="background1"/>
          </w:tcPr>
          <w:p w14:paraId="7CE21D22" w14:textId="30DCC2EE" w:rsidR="003D1AD8" w:rsidRPr="00222833" w:rsidRDefault="003D1AD8" w:rsidP="003D1AD8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 dossier: Checklist 2 Opname van de URL met alle relevante bijlagen.</w:t>
            </w:r>
          </w:p>
        </w:tc>
        <w:tc>
          <w:tcPr>
            <w:tcW w:w="2126" w:type="dxa"/>
            <w:shd w:val="clear" w:color="auto" w:fill="FFFFFF" w:themeFill="background1"/>
          </w:tcPr>
          <w:p w14:paraId="2CC1F9D5" w14:textId="1EF507D8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 </w:t>
            </w:r>
          </w:p>
        </w:tc>
      </w:tr>
      <w:tr w:rsidR="00254996" w:rsidRPr="00222833" w14:paraId="64A7DBCF" w14:textId="77777777" w:rsidTr="00483D29">
        <w:tc>
          <w:tcPr>
            <w:tcW w:w="7508" w:type="dxa"/>
            <w:shd w:val="clear" w:color="auto" w:fill="FFFFFF" w:themeFill="background1"/>
          </w:tcPr>
          <w:p w14:paraId="68696154" w14:textId="56435B7D" w:rsidR="00254996" w:rsidRPr="00222833" w:rsidRDefault="00254996" w:rsidP="00254996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Bouwhistorische opname</w:t>
            </w:r>
          </w:p>
        </w:tc>
        <w:tc>
          <w:tcPr>
            <w:tcW w:w="2126" w:type="dxa"/>
            <w:shd w:val="clear" w:color="auto" w:fill="FFFFFF" w:themeFill="background1"/>
          </w:tcPr>
          <w:p w14:paraId="2DC7CA47" w14:textId="77777777" w:rsidR="00254996" w:rsidRPr="00222833" w:rsidRDefault="00254996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254996" w:rsidRPr="00222833" w14:paraId="00EF88D5" w14:textId="77777777" w:rsidTr="00483D29">
        <w:tc>
          <w:tcPr>
            <w:tcW w:w="7508" w:type="dxa"/>
            <w:shd w:val="clear" w:color="auto" w:fill="FFFFFF" w:themeFill="background1"/>
          </w:tcPr>
          <w:p w14:paraId="5485FBE4" w14:textId="6F345993" w:rsidR="00254996" w:rsidRPr="00222833" w:rsidRDefault="00254996" w:rsidP="00254996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Bouwtechnische opname w.o. onderzoekgegevens</w:t>
            </w:r>
          </w:p>
        </w:tc>
        <w:tc>
          <w:tcPr>
            <w:tcW w:w="2126" w:type="dxa"/>
            <w:shd w:val="clear" w:color="auto" w:fill="FFFFFF" w:themeFill="background1"/>
          </w:tcPr>
          <w:p w14:paraId="331D2A61" w14:textId="77777777" w:rsidR="00254996" w:rsidRPr="00222833" w:rsidRDefault="00254996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B57060" w:rsidRPr="00222833" w14:paraId="49F66A00" w14:textId="77777777" w:rsidTr="00483D29">
        <w:tc>
          <w:tcPr>
            <w:tcW w:w="7508" w:type="dxa"/>
            <w:shd w:val="clear" w:color="auto" w:fill="FFFFFF" w:themeFill="background1"/>
          </w:tcPr>
          <w:p w14:paraId="657E5AD7" w14:textId="280A80D5" w:rsidR="00B57060" w:rsidRPr="00222833" w:rsidRDefault="00B57060" w:rsidP="007F2D97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Kleurhistorisch onderzoek</w:t>
            </w:r>
          </w:p>
        </w:tc>
        <w:tc>
          <w:tcPr>
            <w:tcW w:w="2126" w:type="dxa"/>
            <w:shd w:val="clear" w:color="auto" w:fill="FFFFFF" w:themeFill="background1"/>
          </w:tcPr>
          <w:p w14:paraId="3B6FC572" w14:textId="77777777" w:rsidR="00B57060" w:rsidRPr="00222833" w:rsidRDefault="00B57060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59EF31B4" w14:textId="77777777" w:rsidTr="00483D29">
        <w:tc>
          <w:tcPr>
            <w:tcW w:w="7508" w:type="dxa"/>
            <w:shd w:val="clear" w:color="auto" w:fill="FFFFFF" w:themeFill="background1"/>
          </w:tcPr>
          <w:p w14:paraId="36210C07" w14:textId="6B4348C2" w:rsidR="003D1AD8" w:rsidRPr="00222833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Bijbehorend</w:t>
            </w:r>
            <w:r w:rsidR="00F541BD" w:rsidRPr="00222833">
              <w:rPr>
                <w:rFonts w:ascii="Garamond" w:hAnsi="Garamond" w:cs="Arial"/>
                <w:sz w:val="19"/>
                <w:szCs w:val="19"/>
              </w:rPr>
              <w:t>e</w:t>
            </w:r>
            <w:r w:rsidR="00B57060" w:rsidRPr="00222833">
              <w:rPr>
                <w:rFonts w:ascii="Garamond" w:hAnsi="Garamond" w:cs="Arial"/>
                <w:sz w:val="19"/>
                <w:szCs w:val="19"/>
              </w:rPr>
              <w:t xml:space="preserve"> </w:t>
            </w:r>
            <w:r w:rsidRPr="00222833">
              <w:rPr>
                <w:rFonts w:ascii="Garamond" w:hAnsi="Garamond" w:cs="Arial"/>
                <w:sz w:val="19"/>
                <w:szCs w:val="19"/>
              </w:rPr>
              <w:t xml:space="preserve">tekeningen en </w:t>
            </w:r>
            <w:r w:rsidR="00DB75A9" w:rsidRPr="00222833">
              <w:rPr>
                <w:rFonts w:ascii="Garamond" w:hAnsi="Garamond" w:cs="Arial"/>
                <w:sz w:val="19"/>
                <w:szCs w:val="19"/>
              </w:rPr>
              <w:t>foto’s</w:t>
            </w:r>
          </w:p>
        </w:tc>
        <w:tc>
          <w:tcPr>
            <w:tcW w:w="2126" w:type="dxa"/>
            <w:shd w:val="clear" w:color="auto" w:fill="FFFFFF" w:themeFill="background1"/>
          </w:tcPr>
          <w:p w14:paraId="2CD747EE" w14:textId="77777777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3D4DB3DC" w14:textId="77777777" w:rsidTr="00483D29">
        <w:tc>
          <w:tcPr>
            <w:tcW w:w="7508" w:type="dxa"/>
            <w:shd w:val="clear" w:color="auto" w:fill="FFFFFF" w:themeFill="background1"/>
          </w:tcPr>
          <w:p w14:paraId="4DCB865D" w14:textId="0F4B191D" w:rsidR="003D1AD8" w:rsidRPr="00222833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Onderzoeksgegevens</w:t>
            </w:r>
            <w:r w:rsidR="00B57060" w:rsidRPr="00222833">
              <w:rPr>
                <w:rFonts w:ascii="Garamond" w:hAnsi="Garamond" w:cs="Arial"/>
                <w:sz w:val="19"/>
                <w:szCs w:val="19"/>
              </w:rPr>
              <w:t xml:space="preserve"> </w:t>
            </w:r>
          </w:p>
        </w:tc>
        <w:tc>
          <w:tcPr>
            <w:tcW w:w="2126" w:type="dxa"/>
            <w:shd w:val="clear" w:color="auto" w:fill="FFFFFF" w:themeFill="background1"/>
          </w:tcPr>
          <w:p w14:paraId="13EE700F" w14:textId="77777777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3DFA8667" w14:textId="77777777" w:rsidTr="00483D29">
        <w:tc>
          <w:tcPr>
            <w:tcW w:w="7508" w:type="dxa"/>
            <w:shd w:val="clear" w:color="auto" w:fill="FFFFFF" w:themeFill="background1"/>
          </w:tcPr>
          <w:p w14:paraId="1FBE9D75" w14:textId="08311112" w:rsidR="003D1AD8" w:rsidRPr="00222833" w:rsidRDefault="003D1AD8" w:rsidP="007F2D97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Omschrijving voorgestelde ingreep incl. materialen en technieken</w:t>
            </w:r>
          </w:p>
        </w:tc>
        <w:tc>
          <w:tcPr>
            <w:tcW w:w="2126" w:type="dxa"/>
            <w:shd w:val="clear" w:color="auto" w:fill="FFFFFF" w:themeFill="background1"/>
          </w:tcPr>
          <w:p w14:paraId="6EAB5576" w14:textId="77777777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D32B03" w:rsidRPr="00222833" w14:paraId="1B558C36" w14:textId="77777777" w:rsidTr="00483D29">
        <w:tc>
          <w:tcPr>
            <w:tcW w:w="7508" w:type="dxa"/>
            <w:shd w:val="clear" w:color="auto" w:fill="FFFFFF" w:themeFill="background1"/>
          </w:tcPr>
          <w:p w14:paraId="0BEE1C90" w14:textId="6765A3E0" w:rsidR="00D32B03" w:rsidRPr="00222833" w:rsidRDefault="00D32B03" w:rsidP="007F2D97">
            <w:pPr>
              <w:pStyle w:val="Lijstalinea"/>
              <w:numPr>
                <w:ilvl w:val="0"/>
                <w:numId w:val="4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Overige zaken (naar eigen inzicht)</w:t>
            </w:r>
          </w:p>
        </w:tc>
        <w:tc>
          <w:tcPr>
            <w:tcW w:w="2126" w:type="dxa"/>
            <w:shd w:val="clear" w:color="auto" w:fill="FFFFFF" w:themeFill="background1"/>
          </w:tcPr>
          <w:p w14:paraId="48CA7E21" w14:textId="77777777" w:rsidR="00D32B03" w:rsidRPr="00222833" w:rsidRDefault="00D32B03" w:rsidP="00D32B03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2C9F798C" w14:textId="77777777" w:rsidTr="00AD3ED1">
        <w:trPr>
          <w:trHeight w:val="397"/>
        </w:trPr>
        <w:tc>
          <w:tcPr>
            <w:tcW w:w="7508" w:type="dxa"/>
            <w:shd w:val="clear" w:color="auto" w:fill="F4D5CD"/>
            <w:vAlign w:val="center"/>
          </w:tcPr>
          <w:p w14:paraId="456DAAC7" w14:textId="09C0306A" w:rsidR="00D32B03" w:rsidRPr="00222833" w:rsidRDefault="003D1AD8" w:rsidP="002E17E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Voorbereiding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E3B4596" w14:textId="77777777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3D1AD8" w:rsidRPr="00222833" w14:paraId="3807F83A" w14:textId="77777777" w:rsidTr="00483D29">
        <w:trPr>
          <w:trHeight w:val="234"/>
        </w:trPr>
        <w:tc>
          <w:tcPr>
            <w:tcW w:w="7508" w:type="dxa"/>
            <w:shd w:val="clear" w:color="auto" w:fill="FFFFFF" w:themeFill="background1"/>
          </w:tcPr>
          <w:p w14:paraId="1E15B7E6" w14:textId="5D7B5918" w:rsidR="003D1AD8" w:rsidRPr="00222833" w:rsidRDefault="003D1AD8" w:rsidP="003332FD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In dossier: Checklist 3 Voorbereiding van de URL met alle relevante bijlagen. </w:t>
            </w:r>
          </w:p>
        </w:tc>
        <w:tc>
          <w:tcPr>
            <w:tcW w:w="2126" w:type="dxa"/>
            <w:shd w:val="clear" w:color="auto" w:fill="FFFFFF" w:themeFill="background1"/>
          </w:tcPr>
          <w:p w14:paraId="3012C088" w14:textId="798DDAB5" w:rsidR="003D1AD8" w:rsidRPr="00222833" w:rsidRDefault="003D1AD8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36A0E473" w14:textId="77777777" w:rsidTr="00483D29">
        <w:trPr>
          <w:trHeight w:val="234"/>
        </w:trPr>
        <w:tc>
          <w:tcPr>
            <w:tcW w:w="7508" w:type="dxa"/>
            <w:shd w:val="clear" w:color="auto" w:fill="FFFFFF" w:themeFill="background1"/>
          </w:tcPr>
          <w:p w14:paraId="0A21BD2D" w14:textId="31A47A88" w:rsidR="00FC4036" w:rsidRPr="00222833" w:rsidRDefault="00FC4036" w:rsidP="00FC4036">
            <w:pPr>
              <w:pStyle w:val="Lijstalinea"/>
              <w:numPr>
                <w:ilvl w:val="0"/>
                <w:numId w:val="17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Werkplan</w:t>
            </w:r>
          </w:p>
        </w:tc>
        <w:tc>
          <w:tcPr>
            <w:tcW w:w="2126" w:type="dxa"/>
            <w:shd w:val="clear" w:color="auto" w:fill="FFFFFF" w:themeFill="background1"/>
          </w:tcPr>
          <w:p w14:paraId="4B632C22" w14:textId="77777777" w:rsidR="00FC4036" w:rsidRPr="00222833" w:rsidRDefault="00FC4036" w:rsidP="00B87ECC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5CA7D7DC" w14:textId="77777777" w:rsidTr="00483D29">
        <w:tc>
          <w:tcPr>
            <w:tcW w:w="7508" w:type="dxa"/>
            <w:shd w:val="clear" w:color="auto" w:fill="FFFFFF" w:themeFill="background1"/>
          </w:tcPr>
          <w:p w14:paraId="49080265" w14:textId="47734B51" w:rsidR="00FC4036" w:rsidRPr="00222833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Vergunningsvoorwaarden</w:t>
            </w:r>
          </w:p>
        </w:tc>
        <w:tc>
          <w:tcPr>
            <w:tcW w:w="2126" w:type="dxa"/>
            <w:shd w:val="clear" w:color="auto" w:fill="FFFFFF" w:themeFill="background1"/>
          </w:tcPr>
          <w:p w14:paraId="5350C524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7CFA73DA" w14:textId="77777777" w:rsidTr="00483D29">
        <w:tc>
          <w:tcPr>
            <w:tcW w:w="7508" w:type="dxa"/>
            <w:shd w:val="clear" w:color="auto" w:fill="FFFFFF" w:themeFill="background1"/>
          </w:tcPr>
          <w:p w14:paraId="7702E178" w14:textId="71795A9C" w:rsidR="00FC4036" w:rsidRPr="00222833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Gegevens proefvlakken (bv: aantal, plaats, incl. tekeningen of foto’s, samenstelling) </w:t>
            </w:r>
          </w:p>
        </w:tc>
        <w:tc>
          <w:tcPr>
            <w:tcW w:w="2126" w:type="dxa"/>
            <w:shd w:val="clear" w:color="auto" w:fill="FFFFFF" w:themeFill="background1"/>
          </w:tcPr>
          <w:p w14:paraId="4490AAEF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2B7D1DD0" w14:textId="77777777" w:rsidTr="00483D29">
        <w:tc>
          <w:tcPr>
            <w:tcW w:w="7508" w:type="dxa"/>
            <w:shd w:val="clear" w:color="auto" w:fill="FFFFFF" w:themeFill="background1"/>
          </w:tcPr>
          <w:p w14:paraId="30B7FE21" w14:textId="5795FF3E" w:rsidR="00FC4036" w:rsidRPr="00222833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Gegevens eventuele ingehuurde partij(en)</w:t>
            </w:r>
          </w:p>
        </w:tc>
        <w:tc>
          <w:tcPr>
            <w:tcW w:w="2126" w:type="dxa"/>
            <w:shd w:val="clear" w:color="auto" w:fill="FFFFFF" w:themeFill="background1"/>
          </w:tcPr>
          <w:p w14:paraId="1D9D02B2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1FF73A88" w14:textId="77777777" w:rsidTr="00483D29">
        <w:tc>
          <w:tcPr>
            <w:tcW w:w="7508" w:type="dxa"/>
            <w:shd w:val="clear" w:color="auto" w:fill="FFFFFF" w:themeFill="background1"/>
          </w:tcPr>
          <w:p w14:paraId="49523863" w14:textId="306DCF02" w:rsidR="00FC4036" w:rsidRPr="00222833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Gegevens vrijkomende delen (welke, waar opgeslagen, overig)</w:t>
            </w:r>
          </w:p>
        </w:tc>
        <w:tc>
          <w:tcPr>
            <w:tcW w:w="2126" w:type="dxa"/>
            <w:shd w:val="clear" w:color="auto" w:fill="FFFFFF" w:themeFill="background1"/>
          </w:tcPr>
          <w:p w14:paraId="724A1AE8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7B10D7FE" w14:textId="77777777" w:rsidTr="00483D29">
        <w:tc>
          <w:tcPr>
            <w:tcW w:w="7508" w:type="dxa"/>
            <w:shd w:val="clear" w:color="auto" w:fill="FFFFFF" w:themeFill="background1"/>
          </w:tcPr>
          <w:p w14:paraId="77D8153B" w14:textId="3A62F581" w:rsidR="00FC4036" w:rsidRPr="00222833" w:rsidRDefault="00FC4036" w:rsidP="00FC4036">
            <w:pPr>
              <w:pStyle w:val="Lijstalinea"/>
              <w:numPr>
                <w:ilvl w:val="0"/>
                <w:numId w:val="6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Overige zaken (naar eigen inzicht)</w:t>
            </w:r>
          </w:p>
        </w:tc>
        <w:tc>
          <w:tcPr>
            <w:tcW w:w="2126" w:type="dxa"/>
            <w:shd w:val="clear" w:color="auto" w:fill="FFFFFF" w:themeFill="background1"/>
          </w:tcPr>
          <w:p w14:paraId="37B3780A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453D2359" w14:textId="370CA5A3" w:rsidTr="00AD3ED1">
        <w:trPr>
          <w:trHeight w:val="397"/>
        </w:trPr>
        <w:tc>
          <w:tcPr>
            <w:tcW w:w="7508" w:type="dxa"/>
            <w:shd w:val="clear" w:color="auto" w:fill="F4D5CD"/>
            <w:vAlign w:val="center"/>
          </w:tcPr>
          <w:p w14:paraId="757283F4" w14:textId="0D928B86" w:rsidR="00FC4036" w:rsidRPr="00222833" w:rsidRDefault="00FC4036" w:rsidP="002E17EB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 xml:space="preserve">Uitvoering 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048018D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51F4A318" w14:textId="2A2476CA" w:rsidTr="00483D29">
        <w:tc>
          <w:tcPr>
            <w:tcW w:w="7508" w:type="dxa"/>
            <w:shd w:val="clear" w:color="auto" w:fill="FFFFFF" w:themeFill="background1"/>
          </w:tcPr>
          <w:p w14:paraId="50330FDE" w14:textId="46D24E59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 dossier: Checklist 4 Uitvoering van de URL met alle relevante bijlagen.</w:t>
            </w:r>
          </w:p>
        </w:tc>
        <w:tc>
          <w:tcPr>
            <w:tcW w:w="2126" w:type="dxa"/>
            <w:shd w:val="clear" w:color="auto" w:fill="FFFFFF" w:themeFill="background1"/>
          </w:tcPr>
          <w:p w14:paraId="5FBBC8D5" w14:textId="53A79E40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 </w:t>
            </w:r>
          </w:p>
        </w:tc>
      </w:tr>
      <w:tr w:rsidR="00FC4036" w:rsidRPr="00222833" w14:paraId="1F773E5D" w14:textId="77777777" w:rsidTr="00483D29">
        <w:tc>
          <w:tcPr>
            <w:tcW w:w="7508" w:type="dxa"/>
            <w:shd w:val="clear" w:color="auto" w:fill="FFFFFF" w:themeFill="background1"/>
          </w:tcPr>
          <w:p w14:paraId="7E8DB6B2" w14:textId="79EFA999" w:rsidR="00FC4036" w:rsidRPr="00222833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Gegevens en besluiten over proefstuk(ken)</w:t>
            </w:r>
          </w:p>
        </w:tc>
        <w:tc>
          <w:tcPr>
            <w:tcW w:w="2126" w:type="dxa"/>
            <w:shd w:val="clear" w:color="auto" w:fill="FFFFFF" w:themeFill="background1"/>
          </w:tcPr>
          <w:p w14:paraId="1DA6B4EA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07B82C74" w14:textId="77777777" w:rsidTr="00483D29">
        <w:tc>
          <w:tcPr>
            <w:tcW w:w="7508" w:type="dxa"/>
            <w:shd w:val="clear" w:color="auto" w:fill="FFFFFF" w:themeFill="background1"/>
          </w:tcPr>
          <w:p w14:paraId="283C8C14" w14:textId="28F617D1" w:rsidR="00FC4036" w:rsidRPr="00222833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 xml:space="preserve">Relevante wijzigingen </w:t>
            </w:r>
          </w:p>
        </w:tc>
        <w:tc>
          <w:tcPr>
            <w:tcW w:w="2126" w:type="dxa"/>
            <w:shd w:val="clear" w:color="auto" w:fill="FFFFFF" w:themeFill="background1"/>
          </w:tcPr>
          <w:p w14:paraId="35D6AD03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411381D5" w14:textId="77777777" w:rsidTr="00483D29">
        <w:tc>
          <w:tcPr>
            <w:tcW w:w="7508" w:type="dxa"/>
            <w:shd w:val="clear" w:color="auto" w:fill="FFFFFF" w:themeFill="background1"/>
          </w:tcPr>
          <w:p w14:paraId="44CB2B51" w14:textId="03312031" w:rsidR="00FC4036" w:rsidRPr="00222833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Rapporten zoals week en/of bouwvergaderingen</w:t>
            </w:r>
          </w:p>
        </w:tc>
        <w:tc>
          <w:tcPr>
            <w:tcW w:w="2126" w:type="dxa"/>
            <w:shd w:val="clear" w:color="auto" w:fill="FFFFFF" w:themeFill="background1"/>
          </w:tcPr>
          <w:p w14:paraId="4149A388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0FF7954A" w14:textId="77777777" w:rsidTr="00483D29">
        <w:tc>
          <w:tcPr>
            <w:tcW w:w="7508" w:type="dxa"/>
            <w:shd w:val="clear" w:color="auto" w:fill="FFFFFF" w:themeFill="background1"/>
          </w:tcPr>
          <w:p w14:paraId="253146DB" w14:textId="3875A704" w:rsidR="00FC4036" w:rsidRPr="00222833" w:rsidRDefault="00FC4036" w:rsidP="00FC4036">
            <w:pPr>
              <w:pStyle w:val="Lijstalinea"/>
              <w:numPr>
                <w:ilvl w:val="0"/>
                <w:numId w:val="5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Overige zaken (naar eigen inzicht)</w:t>
            </w:r>
          </w:p>
        </w:tc>
        <w:tc>
          <w:tcPr>
            <w:tcW w:w="2126" w:type="dxa"/>
            <w:shd w:val="clear" w:color="auto" w:fill="FFFFFF" w:themeFill="background1"/>
          </w:tcPr>
          <w:p w14:paraId="6E78162C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790B9266" w14:textId="77777777" w:rsidTr="00AD3ED1">
        <w:trPr>
          <w:trHeight w:val="397"/>
        </w:trPr>
        <w:tc>
          <w:tcPr>
            <w:tcW w:w="7508" w:type="dxa"/>
            <w:shd w:val="clear" w:color="auto" w:fill="F4D5CD"/>
            <w:vAlign w:val="center"/>
          </w:tcPr>
          <w:p w14:paraId="06AC1E88" w14:textId="230C4CF8" w:rsidR="00FC4036" w:rsidRPr="00222833" w:rsidRDefault="00FC4036" w:rsidP="00AD3ED1">
            <w:pPr>
              <w:rPr>
                <w:rFonts w:ascii="Garamond" w:hAnsi="Garamond" w:cs="Arial"/>
                <w:b/>
                <w:sz w:val="19"/>
                <w:szCs w:val="19"/>
              </w:rPr>
            </w:pPr>
            <w:r w:rsidRPr="00222833">
              <w:rPr>
                <w:rFonts w:ascii="Garamond" w:hAnsi="Garamond" w:cs="Arial"/>
                <w:b/>
                <w:sz w:val="19"/>
                <w:szCs w:val="19"/>
              </w:rPr>
              <w:t>Oplevering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F972BBC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728BA7B0" w14:textId="77777777" w:rsidTr="00483D29">
        <w:tc>
          <w:tcPr>
            <w:tcW w:w="7508" w:type="dxa"/>
            <w:shd w:val="clear" w:color="auto" w:fill="FFFFFF" w:themeFill="background1"/>
          </w:tcPr>
          <w:p w14:paraId="3DEAE238" w14:textId="35A0C3D4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In dossier: Checklist 5 Oplevering van de URL met alle relevante bijlagen.</w:t>
            </w:r>
          </w:p>
        </w:tc>
        <w:tc>
          <w:tcPr>
            <w:tcW w:w="2126" w:type="dxa"/>
            <w:shd w:val="clear" w:color="auto" w:fill="FFFFFF" w:themeFill="background1"/>
          </w:tcPr>
          <w:p w14:paraId="3EC6036B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  <w:tr w:rsidR="00FC4036" w:rsidRPr="00222833" w14:paraId="523D449F" w14:textId="77777777" w:rsidTr="00483D29">
        <w:tc>
          <w:tcPr>
            <w:tcW w:w="7508" w:type="dxa"/>
            <w:shd w:val="clear" w:color="auto" w:fill="FFFFFF" w:themeFill="background1"/>
          </w:tcPr>
          <w:p w14:paraId="5E55D3CE" w14:textId="156BC6E8" w:rsidR="00FC4036" w:rsidRPr="00222833" w:rsidRDefault="00FC4036" w:rsidP="00FC4036">
            <w:pPr>
              <w:pStyle w:val="Lijstalinea"/>
              <w:numPr>
                <w:ilvl w:val="0"/>
                <w:numId w:val="7"/>
              </w:numPr>
              <w:rPr>
                <w:rFonts w:ascii="Garamond" w:hAnsi="Garamond" w:cs="Arial"/>
                <w:sz w:val="19"/>
                <w:szCs w:val="19"/>
              </w:rPr>
            </w:pPr>
            <w:r w:rsidRPr="00222833">
              <w:rPr>
                <w:rFonts w:ascii="Garamond" w:hAnsi="Garamond" w:cs="Arial"/>
                <w:sz w:val="19"/>
                <w:szCs w:val="19"/>
              </w:rPr>
              <w:t>Overige zaken (naar eigen inzicht)</w:t>
            </w:r>
          </w:p>
        </w:tc>
        <w:tc>
          <w:tcPr>
            <w:tcW w:w="2126" w:type="dxa"/>
            <w:shd w:val="clear" w:color="auto" w:fill="FFFFFF" w:themeFill="background1"/>
          </w:tcPr>
          <w:p w14:paraId="1DAB5DE1" w14:textId="77777777" w:rsidR="00FC4036" w:rsidRPr="00222833" w:rsidRDefault="00FC4036" w:rsidP="00FC4036">
            <w:pPr>
              <w:rPr>
                <w:rFonts w:ascii="Garamond" w:hAnsi="Garamond" w:cs="Arial"/>
                <w:sz w:val="19"/>
                <w:szCs w:val="19"/>
              </w:rPr>
            </w:pPr>
          </w:p>
        </w:tc>
      </w:tr>
    </w:tbl>
    <w:p w14:paraId="18EE7C7F" w14:textId="7BD28ECD" w:rsidR="006C2BAD" w:rsidRPr="00222833" w:rsidRDefault="006C2BAD" w:rsidP="00E1122A">
      <w:pPr>
        <w:spacing w:after="0" w:line="240" w:lineRule="auto"/>
        <w:rPr>
          <w:rFonts w:ascii="Garamond" w:hAnsi="Garamond" w:cs="Arial"/>
          <w:sz w:val="19"/>
          <w:szCs w:val="19"/>
        </w:rPr>
      </w:pPr>
    </w:p>
    <w:sectPr w:rsidR="006C2BAD" w:rsidRPr="00222833" w:rsidSect="00745A7E">
      <w:headerReference w:type="default" r:id="rId11"/>
      <w:footerReference w:type="default" r:id="rId12"/>
      <w:pgSz w:w="11906" w:h="16838"/>
      <w:pgMar w:top="1560" w:right="849" w:bottom="709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4C588" w14:textId="77777777" w:rsidR="00E06188" w:rsidRDefault="00E06188" w:rsidP="00C867E1">
      <w:pPr>
        <w:spacing w:after="0" w:line="240" w:lineRule="auto"/>
      </w:pPr>
      <w:r>
        <w:separator/>
      </w:r>
    </w:p>
  </w:endnote>
  <w:endnote w:type="continuationSeparator" w:id="0">
    <w:p w14:paraId="378127FC" w14:textId="77777777" w:rsidR="00E06188" w:rsidRDefault="00E06188" w:rsidP="00C86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oofdtekst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ymbol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BC002" w14:textId="6E77E391" w:rsidR="00745A7E" w:rsidRPr="001D6E31" w:rsidRDefault="00745A7E" w:rsidP="00745A7E">
    <w:pPr>
      <w:pStyle w:val="Voettekst"/>
      <w:ind w:right="-143"/>
      <w:rPr>
        <w:rFonts w:ascii="Garamond" w:hAnsi="Garamond" w:cs="Arial"/>
        <w:sz w:val="18"/>
        <w:szCs w:val="18"/>
      </w:rPr>
    </w:pPr>
    <w:r w:rsidRPr="00745A7E">
      <w:rPr>
        <w:rFonts w:ascii="Garamond" w:hAnsi="Garamond" w:cs="Arial"/>
        <w:sz w:val="14"/>
        <w:szCs w:val="14"/>
      </w:rPr>
      <w:t>Checklist</w:t>
    </w:r>
    <w:r>
      <w:rPr>
        <w:rFonts w:ascii="Garamond" w:hAnsi="Garamond" w:cs="Arial"/>
        <w:sz w:val="14"/>
        <w:szCs w:val="14"/>
      </w:rPr>
      <w:t>s</w:t>
    </w:r>
    <w:r w:rsidRPr="00745A7E">
      <w:rPr>
        <w:rFonts w:ascii="Garamond" w:hAnsi="Garamond" w:cs="Arial"/>
        <w:sz w:val="14"/>
        <w:szCs w:val="14"/>
      </w:rPr>
      <w:t xml:space="preserve"> </w:t>
    </w:r>
    <w:r w:rsidR="00797F96" w:rsidRPr="00797F96">
      <w:rPr>
        <w:rFonts w:ascii="Garamond" w:hAnsi="Garamond" w:cs="Arial"/>
        <w:sz w:val="14"/>
        <w:szCs w:val="14"/>
      </w:rPr>
      <w:t>1 t/m 10</w:t>
    </w:r>
    <w:r w:rsidR="00797F96">
      <w:rPr>
        <w:rFonts w:ascii="Garamond" w:hAnsi="Garamond" w:cs="Arial"/>
        <w:sz w:val="14"/>
        <w:szCs w:val="14"/>
      </w:rPr>
      <w:t xml:space="preserve"> </w:t>
    </w:r>
    <w:r w:rsidRPr="00745A7E">
      <w:rPr>
        <w:rFonts w:ascii="Garamond" w:hAnsi="Garamond" w:cs="Arial"/>
        <w:sz w:val="14"/>
        <w:szCs w:val="14"/>
      </w:rPr>
      <w:t xml:space="preserve">bij URL 4009 2.0 </w:t>
    </w:r>
    <w:r w:rsidR="00797F96">
      <w:rPr>
        <w:rFonts w:ascii="Garamond" w:hAnsi="Garamond" w:cs="Arial"/>
        <w:sz w:val="14"/>
        <w:szCs w:val="14"/>
      </w:rPr>
      <w:t xml:space="preserve"> </w:t>
    </w:r>
    <w:r w:rsidRPr="00745A7E">
      <w:rPr>
        <w:rFonts w:ascii="Garamond" w:hAnsi="Garamond" w:cs="Arial"/>
        <w:sz w:val="14"/>
        <w:szCs w:val="14"/>
      </w:rPr>
      <w:t>Historisch Schilderwerk</w:t>
    </w:r>
    <w:r w:rsidRPr="00B52443">
      <w:rPr>
        <w:rFonts w:ascii="Garamond" w:hAnsi="Garamond" w:cs="Arial"/>
        <w:sz w:val="14"/>
        <w:szCs w:val="14"/>
      </w:rPr>
      <w:t>| 0</w:t>
    </w:r>
    <w:r>
      <w:rPr>
        <w:rFonts w:ascii="Garamond" w:hAnsi="Garamond" w:cs="Arial"/>
        <w:sz w:val="14"/>
        <w:szCs w:val="14"/>
      </w:rPr>
      <w:t>3</w:t>
    </w:r>
    <w:r w:rsidRPr="00B52443">
      <w:rPr>
        <w:rFonts w:ascii="Garamond" w:hAnsi="Garamond" w:cs="Arial"/>
        <w:sz w:val="14"/>
        <w:szCs w:val="14"/>
      </w:rPr>
      <w:t>-02-21</w:t>
    </w:r>
    <w:r>
      <w:rPr>
        <w:rFonts w:ascii="Garamond" w:hAnsi="Garamond" w:cs="Arial"/>
        <w:sz w:val="14"/>
        <w:szCs w:val="14"/>
      </w:rPr>
      <w:tab/>
    </w:r>
    <w:r>
      <w:rPr>
        <w:rFonts w:ascii="Garamond" w:hAnsi="Garamond" w:cs="Arial"/>
        <w:sz w:val="14"/>
        <w:szCs w:val="14"/>
      </w:rPr>
      <w:tab/>
    </w:r>
    <w:r w:rsidRPr="001D6E31">
      <w:rPr>
        <w:rFonts w:ascii="Garamond" w:hAnsi="Garamond" w:cs="Arial"/>
        <w:sz w:val="18"/>
        <w:szCs w:val="18"/>
      </w:rPr>
      <w:t xml:space="preserve">   </w:t>
    </w:r>
    <w:r>
      <w:rPr>
        <w:rFonts w:ascii="Garamond" w:hAnsi="Garamond" w:cs="Arial"/>
        <w:sz w:val="18"/>
        <w:szCs w:val="18"/>
      </w:rPr>
      <w:t xml:space="preserve">                                               </w:t>
    </w:r>
    <w:r w:rsidRPr="001D6E31">
      <w:rPr>
        <w:rFonts w:ascii="Garamond" w:hAnsi="Garamond" w:cs="Arial"/>
        <w:sz w:val="18"/>
        <w:szCs w:val="18"/>
      </w:rPr>
      <w:t xml:space="preserve">  </w:t>
    </w:r>
    <w:r w:rsidRPr="001D6E31">
      <w:rPr>
        <w:rFonts w:ascii="Garamond" w:hAnsi="Garamond" w:cs="Arial"/>
        <w:sz w:val="18"/>
        <w:szCs w:val="18"/>
      </w:rPr>
      <w:fldChar w:fldCharType="begin"/>
    </w:r>
    <w:r w:rsidRPr="001D6E31">
      <w:rPr>
        <w:rFonts w:ascii="Garamond" w:hAnsi="Garamond" w:cs="Arial"/>
        <w:sz w:val="18"/>
        <w:szCs w:val="18"/>
      </w:rPr>
      <w:instrText>PAGE   \* MERGEFORMAT</w:instrText>
    </w:r>
    <w:r w:rsidRPr="001D6E31">
      <w:rPr>
        <w:rFonts w:ascii="Garamond" w:hAnsi="Garamond" w:cs="Arial"/>
        <w:sz w:val="18"/>
        <w:szCs w:val="18"/>
      </w:rPr>
      <w:fldChar w:fldCharType="separate"/>
    </w:r>
    <w:r>
      <w:rPr>
        <w:rFonts w:ascii="Garamond" w:hAnsi="Garamond" w:cs="Arial"/>
        <w:noProof/>
        <w:sz w:val="18"/>
        <w:szCs w:val="18"/>
      </w:rPr>
      <w:t>4</w:t>
    </w:r>
    <w:r w:rsidRPr="001D6E31">
      <w:rPr>
        <w:rFonts w:ascii="Garamond" w:hAnsi="Garamond" w:cs="Arial"/>
        <w:sz w:val="18"/>
        <w:szCs w:val="18"/>
      </w:rPr>
      <w:fldChar w:fldCharType="end"/>
    </w:r>
    <w:r w:rsidRPr="001D6E31">
      <w:rPr>
        <w:rFonts w:ascii="Garamond" w:hAnsi="Garamond" w:cs="Arial"/>
        <w:sz w:val="18"/>
        <w:szCs w:val="18"/>
      </w:rPr>
      <w:tab/>
    </w:r>
  </w:p>
  <w:p w14:paraId="506202AA" w14:textId="77777777" w:rsidR="00745A7E" w:rsidRDefault="00745A7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D0559" w14:textId="77777777" w:rsidR="00E06188" w:rsidRDefault="00E06188" w:rsidP="00C867E1">
      <w:pPr>
        <w:spacing w:after="0" w:line="240" w:lineRule="auto"/>
      </w:pPr>
      <w:r>
        <w:separator/>
      </w:r>
    </w:p>
  </w:footnote>
  <w:footnote w:type="continuationSeparator" w:id="0">
    <w:p w14:paraId="739DAACB" w14:textId="77777777" w:rsidR="00E06188" w:rsidRDefault="00E06188" w:rsidP="00C867E1">
      <w:pPr>
        <w:spacing w:after="0" w:line="240" w:lineRule="auto"/>
      </w:pPr>
      <w:r>
        <w:continuationSeparator/>
      </w:r>
    </w:p>
  </w:footnote>
  <w:footnote w:id="1">
    <w:p w14:paraId="3068BA7D" w14:textId="77777777" w:rsidR="00745A7E" w:rsidRPr="004F17F4" w:rsidRDefault="00745A7E" w:rsidP="00D84EFD">
      <w:pPr>
        <w:spacing w:after="0" w:line="240" w:lineRule="auto"/>
        <w:rPr>
          <w:rFonts w:ascii="Garamond" w:hAnsi="Garamond" w:cs="Arial"/>
          <w:sz w:val="18"/>
          <w:szCs w:val="18"/>
        </w:rPr>
      </w:pPr>
      <w:r w:rsidRPr="004F17F4">
        <w:rPr>
          <w:rStyle w:val="Voetnootmarkering"/>
          <w:rFonts w:ascii="Garamond" w:hAnsi="Garamond"/>
        </w:rPr>
        <w:footnoteRef/>
      </w:r>
      <w:r w:rsidRPr="004F17F4">
        <w:rPr>
          <w:rFonts w:ascii="Garamond" w:hAnsi="Garamond"/>
        </w:rPr>
        <w:t xml:space="preserve"> </w:t>
      </w:r>
      <w:r w:rsidRPr="004F17F4">
        <w:rPr>
          <w:rFonts w:ascii="Garamond" w:hAnsi="Garamond" w:cs="Arial"/>
          <w:sz w:val="18"/>
          <w:szCs w:val="18"/>
        </w:rPr>
        <w:t xml:space="preserve">Zie ook: </w:t>
      </w:r>
      <w:hyperlink r:id="rId1" w:history="1">
        <w:r w:rsidRPr="004F17F4">
          <w:rPr>
            <w:rStyle w:val="Hyperlink"/>
            <w:rFonts w:ascii="Garamond" w:hAnsi="Garamond" w:cs="Arial"/>
            <w:sz w:val="18"/>
            <w:szCs w:val="18"/>
          </w:rPr>
          <w:t>http://www.monumententoezicht.nl</w:t>
        </w:r>
      </w:hyperlink>
      <w:r w:rsidRPr="004F17F4">
        <w:rPr>
          <w:rFonts w:ascii="Garamond" w:hAnsi="Garamond" w:cs="Arial"/>
          <w:sz w:val="18"/>
          <w:szCs w:val="18"/>
        </w:rPr>
        <w:t xml:space="preserve"> </w:t>
      </w:r>
    </w:p>
    <w:p w14:paraId="3CC70B9A" w14:textId="77777777" w:rsidR="00745A7E" w:rsidRDefault="00745A7E" w:rsidP="00D84EFD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06896" w14:textId="2FB24F1A" w:rsidR="00745A7E" w:rsidRDefault="00745A7E" w:rsidP="00BA3F1A">
    <w:pPr>
      <w:pStyle w:val="Kopteks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69167CB" wp14:editId="111CACDE">
          <wp:simplePos x="0" y="0"/>
          <wp:positionH relativeFrom="column">
            <wp:posOffset>5078153</wp:posOffset>
          </wp:positionH>
          <wp:positionV relativeFrom="paragraph">
            <wp:posOffset>-188826</wp:posOffset>
          </wp:positionV>
          <wp:extent cx="983048" cy="864524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RMklein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048" cy="864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F54C1"/>
    <w:multiLevelType w:val="hybridMultilevel"/>
    <w:tmpl w:val="FE6E831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D522E"/>
    <w:multiLevelType w:val="hybridMultilevel"/>
    <w:tmpl w:val="E22AF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D777F"/>
    <w:multiLevelType w:val="hybridMultilevel"/>
    <w:tmpl w:val="C95A0F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F14B4"/>
    <w:multiLevelType w:val="hybridMultilevel"/>
    <w:tmpl w:val="E5163C96"/>
    <w:lvl w:ilvl="0" w:tplc="BBE4CE52">
      <w:start w:val="1"/>
      <w:numFmt w:val="decimal"/>
      <w:pStyle w:val="Inhopg2"/>
      <w:lvlText w:val="%1."/>
      <w:lvlJc w:val="left"/>
      <w:pPr>
        <w:ind w:left="786" w:hanging="360"/>
      </w:pPr>
      <w:rPr>
        <w:rFonts w:ascii="Garamond" w:hAnsi="Garamond" w:hint="default"/>
        <w:b w:val="0"/>
        <w:bCs w:val="0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BA36FE"/>
    <w:multiLevelType w:val="hybridMultilevel"/>
    <w:tmpl w:val="FC46CB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3249F"/>
    <w:multiLevelType w:val="hybridMultilevel"/>
    <w:tmpl w:val="4818124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440805"/>
    <w:multiLevelType w:val="hybridMultilevel"/>
    <w:tmpl w:val="B68233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602B0"/>
    <w:multiLevelType w:val="hybridMultilevel"/>
    <w:tmpl w:val="84647D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91C78"/>
    <w:multiLevelType w:val="hybridMultilevel"/>
    <w:tmpl w:val="BB7C3D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7069E"/>
    <w:multiLevelType w:val="hybridMultilevel"/>
    <w:tmpl w:val="5E821F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C3952"/>
    <w:multiLevelType w:val="hybridMultilevel"/>
    <w:tmpl w:val="6BD89F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E4222D"/>
    <w:multiLevelType w:val="hybridMultilevel"/>
    <w:tmpl w:val="8132D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B3D5D"/>
    <w:multiLevelType w:val="hybridMultilevel"/>
    <w:tmpl w:val="A73C52A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3138E9"/>
    <w:multiLevelType w:val="hybridMultilevel"/>
    <w:tmpl w:val="B3C2B7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07AFB"/>
    <w:multiLevelType w:val="hybridMultilevel"/>
    <w:tmpl w:val="2A88F966"/>
    <w:lvl w:ilvl="0" w:tplc="967A2B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4671A1"/>
    <w:multiLevelType w:val="hybridMultilevel"/>
    <w:tmpl w:val="1272EB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45A98"/>
    <w:multiLevelType w:val="hybridMultilevel"/>
    <w:tmpl w:val="8278ACA2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11679B"/>
    <w:multiLevelType w:val="hybridMultilevel"/>
    <w:tmpl w:val="C270FD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03E79"/>
    <w:multiLevelType w:val="hybridMultilevel"/>
    <w:tmpl w:val="BA001A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15"/>
  </w:num>
  <w:num w:numId="5">
    <w:abstractNumId w:val="2"/>
  </w:num>
  <w:num w:numId="6">
    <w:abstractNumId w:val="9"/>
  </w:num>
  <w:num w:numId="7">
    <w:abstractNumId w:val="7"/>
  </w:num>
  <w:num w:numId="8">
    <w:abstractNumId w:val="11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  <w:num w:numId="14">
    <w:abstractNumId w:val="8"/>
  </w:num>
  <w:num w:numId="15">
    <w:abstractNumId w:val="17"/>
  </w:num>
  <w:num w:numId="16">
    <w:abstractNumId w:val="18"/>
  </w:num>
  <w:num w:numId="17">
    <w:abstractNumId w:val="1"/>
  </w:num>
  <w:num w:numId="18">
    <w:abstractNumId w:val="14"/>
  </w:num>
  <w:num w:numId="1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B44"/>
    <w:rsid w:val="0000692F"/>
    <w:rsid w:val="00007F7D"/>
    <w:rsid w:val="000118F6"/>
    <w:rsid w:val="00015161"/>
    <w:rsid w:val="0002183C"/>
    <w:rsid w:val="00026FFE"/>
    <w:rsid w:val="00033012"/>
    <w:rsid w:val="00054637"/>
    <w:rsid w:val="0005636C"/>
    <w:rsid w:val="00065E08"/>
    <w:rsid w:val="00066788"/>
    <w:rsid w:val="00071CE2"/>
    <w:rsid w:val="00077280"/>
    <w:rsid w:val="00087840"/>
    <w:rsid w:val="00090137"/>
    <w:rsid w:val="00092BDA"/>
    <w:rsid w:val="00094482"/>
    <w:rsid w:val="000A709E"/>
    <w:rsid w:val="000B1A3E"/>
    <w:rsid w:val="000B4DA8"/>
    <w:rsid w:val="000B6B15"/>
    <w:rsid w:val="000C00E8"/>
    <w:rsid w:val="000C5896"/>
    <w:rsid w:val="000C5CC5"/>
    <w:rsid w:val="000C65EA"/>
    <w:rsid w:val="000C79DA"/>
    <w:rsid w:val="000D0C9E"/>
    <w:rsid w:val="000D4DCD"/>
    <w:rsid w:val="000E4855"/>
    <w:rsid w:val="000E5607"/>
    <w:rsid w:val="000E5B4D"/>
    <w:rsid w:val="000E7627"/>
    <w:rsid w:val="000F3CF8"/>
    <w:rsid w:val="001019EE"/>
    <w:rsid w:val="00104179"/>
    <w:rsid w:val="00106A04"/>
    <w:rsid w:val="0011086F"/>
    <w:rsid w:val="00110F69"/>
    <w:rsid w:val="00114DBA"/>
    <w:rsid w:val="00116F63"/>
    <w:rsid w:val="00123240"/>
    <w:rsid w:val="0012552D"/>
    <w:rsid w:val="00132AFC"/>
    <w:rsid w:val="00146183"/>
    <w:rsid w:val="00153CED"/>
    <w:rsid w:val="00156402"/>
    <w:rsid w:val="00157466"/>
    <w:rsid w:val="00167B4B"/>
    <w:rsid w:val="001717D4"/>
    <w:rsid w:val="0017366B"/>
    <w:rsid w:val="00183BC8"/>
    <w:rsid w:val="001963DA"/>
    <w:rsid w:val="001976EB"/>
    <w:rsid w:val="001A70A4"/>
    <w:rsid w:val="001B4C4D"/>
    <w:rsid w:val="001B58DB"/>
    <w:rsid w:val="001B66A4"/>
    <w:rsid w:val="001B7570"/>
    <w:rsid w:val="001B7FFB"/>
    <w:rsid w:val="001C3930"/>
    <w:rsid w:val="001C4868"/>
    <w:rsid w:val="001C4931"/>
    <w:rsid w:val="001D1881"/>
    <w:rsid w:val="001D6E31"/>
    <w:rsid w:val="001E0315"/>
    <w:rsid w:val="001F1BAA"/>
    <w:rsid w:val="001F3244"/>
    <w:rsid w:val="001F5CC4"/>
    <w:rsid w:val="00203A1E"/>
    <w:rsid w:val="0021444A"/>
    <w:rsid w:val="00222833"/>
    <w:rsid w:val="00223023"/>
    <w:rsid w:val="00225E0B"/>
    <w:rsid w:val="0023497C"/>
    <w:rsid w:val="002416D2"/>
    <w:rsid w:val="00243A69"/>
    <w:rsid w:val="0024790E"/>
    <w:rsid w:val="00250BB3"/>
    <w:rsid w:val="00254996"/>
    <w:rsid w:val="00260648"/>
    <w:rsid w:val="002615DE"/>
    <w:rsid w:val="00264889"/>
    <w:rsid w:val="0027001F"/>
    <w:rsid w:val="0027266F"/>
    <w:rsid w:val="002747A9"/>
    <w:rsid w:val="0027622F"/>
    <w:rsid w:val="00277D7A"/>
    <w:rsid w:val="00277FA3"/>
    <w:rsid w:val="00281D9A"/>
    <w:rsid w:val="002846F4"/>
    <w:rsid w:val="002849A9"/>
    <w:rsid w:val="00285E1A"/>
    <w:rsid w:val="00291FB4"/>
    <w:rsid w:val="002923BC"/>
    <w:rsid w:val="00292C3C"/>
    <w:rsid w:val="002963B4"/>
    <w:rsid w:val="002A40DD"/>
    <w:rsid w:val="002B1CA1"/>
    <w:rsid w:val="002B5F65"/>
    <w:rsid w:val="002B674F"/>
    <w:rsid w:val="002C3357"/>
    <w:rsid w:val="002C770F"/>
    <w:rsid w:val="002D1DA2"/>
    <w:rsid w:val="002D69F2"/>
    <w:rsid w:val="002E09DE"/>
    <w:rsid w:val="002E17EB"/>
    <w:rsid w:val="002E6491"/>
    <w:rsid w:val="002F4DE2"/>
    <w:rsid w:val="002F544E"/>
    <w:rsid w:val="0031172B"/>
    <w:rsid w:val="0031711E"/>
    <w:rsid w:val="003300F2"/>
    <w:rsid w:val="00330238"/>
    <w:rsid w:val="003332FD"/>
    <w:rsid w:val="0033343B"/>
    <w:rsid w:val="00350920"/>
    <w:rsid w:val="00350CFF"/>
    <w:rsid w:val="00352D64"/>
    <w:rsid w:val="003566DB"/>
    <w:rsid w:val="00357151"/>
    <w:rsid w:val="00360439"/>
    <w:rsid w:val="00362F4C"/>
    <w:rsid w:val="00371145"/>
    <w:rsid w:val="00376BCC"/>
    <w:rsid w:val="003815F3"/>
    <w:rsid w:val="003861AD"/>
    <w:rsid w:val="00392BC2"/>
    <w:rsid w:val="00394A20"/>
    <w:rsid w:val="00396FDF"/>
    <w:rsid w:val="003A02A9"/>
    <w:rsid w:val="003A181A"/>
    <w:rsid w:val="003A446D"/>
    <w:rsid w:val="003A4A8B"/>
    <w:rsid w:val="003B1D8C"/>
    <w:rsid w:val="003C5F09"/>
    <w:rsid w:val="003C651B"/>
    <w:rsid w:val="003C73C6"/>
    <w:rsid w:val="003D1AD8"/>
    <w:rsid w:val="003D2E8E"/>
    <w:rsid w:val="003E0BC5"/>
    <w:rsid w:val="003E7CBD"/>
    <w:rsid w:val="003F5DFC"/>
    <w:rsid w:val="003F5ECA"/>
    <w:rsid w:val="0040073F"/>
    <w:rsid w:val="00402B2E"/>
    <w:rsid w:val="00405320"/>
    <w:rsid w:val="00406774"/>
    <w:rsid w:val="00414B7A"/>
    <w:rsid w:val="00415122"/>
    <w:rsid w:val="004201D0"/>
    <w:rsid w:val="00420DF5"/>
    <w:rsid w:val="00424F85"/>
    <w:rsid w:val="004339D2"/>
    <w:rsid w:val="004346E4"/>
    <w:rsid w:val="00434DCB"/>
    <w:rsid w:val="00435800"/>
    <w:rsid w:val="00441FF1"/>
    <w:rsid w:val="004455B0"/>
    <w:rsid w:val="0044622C"/>
    <w:rsid w:val="00447CF4"/>
    <w:rsid w:val="00456CAC"/>
    <w:rsid w:val="004574BE"/>
    <w:rsid w:val="00457D53"/>
    <w:rsid w:val="00464199"/>
    <w:rsid w:val="00466BDD"/>
    <w:rsid w:val="00467F38"/>
    <w:rsid w:val="00470DB8"/>
    <w:rsid w:val="0047192A"/>
    <w:rsid w:val="00472716"/>
    <w:rsid w:val="004741F7"/>
    <w:rsid w:val="004821FE"/>
    <w:rsid w:val="00483D29"/>
    <w:rsid w:val="0048616A"/>
    <w:rsid w:val="00486521"/>
    <w:rsid w:val="00493013"/>
    <w:rsid w:val="00493B0D"/>
    <w:rsid w:val="004A0427"/>
    <w:rsid w:val="004A25A2"/>
    <w:rsid w:val="004A555F"/>
    <w:rsid w:val="004A7E58"/>
    <w:rsid w:val="004B014E"/>
    <w:rsid w:val="004B444C"/>
    <w:rsid w:val="004B6572"/>
    <w:rsid w:val="004C27AB"/>
    <w:rsid w:val="004C3B96"/>
    <w:rsid w:val="004D54CA"/>
    <w:rsid w:val="004E3F00"/>
    <w:rsid w:val="004E4D6F"/>
    <w:rsid w:val="004E63F5"/>
    <w:rsid w:val="004E7CCD"/>
    <w:rsid w:val="004F17F4"/>
    <w:rsid w:val="004F6796"/>
    <w:rsid w:val="004F784A"/>
    <w:rsid w:val="005039E8"/>
    <w:rsid w:val="00503D66"/>
    <w:rsid w:val="00512CF8"/>
    <w:rsid w:val="00520AFE"/>
    <w:rsid w:val="00521269"/>
    <w:rsid w:val="005231F9"/>
    <w:rsid w:val="00534FDE"/>
    <w:rsid w:val="00540C74"/>
    <w:rsid w:val="0054239C"/>
    <w:rsid w:val="00544987"/>
    <w:rsid w:val="005545B3"/>
    <w:rsid w:val="00560F1F"/>
    <w:rsid w:val="00567946"/>
    <w:rsid w:val="00570190"/>
    <w:rsid w:val="005714FA"/>
    <w:rsid w:val="005735BD"/>
    <w:rsid w:val="00575D71"/>
    <w:rsid w:val="00592F95"/>
    <w:rsid w:val="00595938"/>
    <w:rsid w:val="005A228B"/>
    <w:rsid w:val="005B0B30"/>
    <w:rsid w:val="005B2353"/>
    <w:rsid w:val="005B23F3"/>
    <w:rsid w:val="005B5BAC"/>
    <w:rsid w:val="005C11F5"/>
    <w:rsid w:val="005C2DE1"/>
    <w:rsid w:val="005C53FA"/>
    <w:rsid w:val="005C57EA"/>
    <w:rsid w:val="005C68C9"/>
    <w:rsid w:val="005D0941"/>
    <w:rsid w:val="005D51BB"/>
    <w:rsid w:val="005E0E05"/>
    <w:rsid w:val="005E2CDD"/>
    <w:rsid w:val="005E49E5"/>
    <w:rsid w:val="005E6A7D"/>
    <w:rsid w:val="005E6FE8"/>
    <w:rsid w:val="005E738C"/>
    <w:rsid w:val="005F0305"/>
    <w:rsid w:val="005F4D71"/>
    <w:rsid w:val="00603855"/>
    <w:rsid w:val="00603F09"/>
    <w:rsid w:val="00606E7D"/>
    <w:rsid w:val="00617CAD"/>
    <w:rsid w:val="00617F3C"/>
    <w:rsid w:val="00633F1E"/>
    <w:rsid w:val="00637D60"/>
    <w:rsid w:val="0064047C"/>
    <w:rsid w:val="00641DE2"/>
    <w:rsid w:val="006422F9"/>
    <w:rsid w:val="00647AA2"/>
    <w:rsid w:val="00656043"/>
    <w:rsid w:val="00667EF1"/>
    <w:rsid w:val="00670719"/>
    <w:rsid w:val="00673C83"/>
    <w:rsid w:val="00680068"/>
    <w:rsid w:val="0068163E"/>
    <w:rsid w:val="006836B3"/>
    <w:rsid w:val="006852DC"/>
    <w:rsid w:val="00686BBF"/>
    <w:rsid w:val="00691882"/>
    <w:rsid w:val="006928D9"/>
    <w:rsid w:val="00693157"/>
    <w:rsid w:val="006A00A2"/>
    <w:rsid w:val="006A0CF6"/>
    <w:rsid w:val="006A36F7"/>
    <w:rsid w:val="006A4678"/>
    <w:rsid w:val="006A7186"/>
    <w:rsid w:val="006B2B44"/>
    <w:rsid w:val="006B2FC1"/>
    <w:rsid w:val="006B41BD"/>
    <w:rsid w:val="006B75A0"/>
    <w:rsid w:val="006C04A4"/>
    <w:rsid w:val="006C0B8F"/>
    <w:rsid w:val="006C18F7"/>
    <w:rsid w:val="006C28D5"/>
    <w:rsid w:val="006C2BAD"/>
    <w:rsid w:val="006C369F"/>
    <w:rsid w:val="006C3738"/>
    <w:rsid w:val="006D7AE9"/>
    <w:rsid w:val="006E297C"/>
    <w:rsid w:val="006E5A17"/>
    <w:rsid w:val="006E7001"/>
    <w:rsid w:val="006F4466"/>
    <w:rsid w:val="006F7A23"/>
    <w:rsid w:val="00706965"/>
    <w:rsid w:val="00706D4D"/>
    <w:rsid w:val="007119EC"/>
    <w:rsid w:val="007120D5"/>
    <w:rsid w:val="00712CFC"/>
    <w:rsid w:val="00716381"/>
    <w:rsid w:val="00721FC7"/>
    <w:rsid w:val="0072617E"/>
    <w:rsid w:val="00726524"/>
    <w:rsid w:val="0073089C"/>
    <w:rsid w:val="00745A7E"/>
    <w:rsid w:val="00750C43"/>
    <w:rsid w:val="00753890"/>
    <w:rsid w:val="00754749"/>
    <w:rsid w:val="007570B2"/>
    <w:rsid w:val="00760800"/>
    <w:rsid w:val="00761095"/>
    <w:rsid w:val="00762AE9"/>
    <w:rsid w:val="00764073"/>
    <w:rsid w:val="00764AB0"/>
    <w:rsid w:val="00765089"/>
    <w:rsid w:val="00765857"/>
    <w:rsid w:val="00783831"/>
    <w:rsid w:val="00783847"/>
    <w:rsid w:val="007863B3"/>
    <w:rsid w:val="00797F96"/>
    <w:rsid w:val="007A37E7"/>
    <w:rsid w:val="007B196F"/>
    <w:rsid w:val="007B1BE2"/>
    <w:rsid w:val="007C24CB"/>
    <w:rsid w:val="007D3ED1"/>
    <w:rsid w:val="007D71E0"/>
    <w:rsid w:val="007E012B"/>
    <w:rsid w:val="007E79ED"/>
    <w:rsid w:val="007F255A"/>
    <w:rsid w:val="007F2D97"/>
    <w:rsid w:val="007F48CD"/>
    <w:rsid w:val="00804418"/>
    <w:rsid w:val="00804B40"/>
    <w:rsid w:val="008114D1"/>
    <w:rsid w:val="00811F84"/>
    <w:rsid w:val="00820293"/>
    <w:rsid w:val="00823E70"/>
    <w:rsid w:val="0082424B"/>
    <w:rsid w:val="00827FD4"/>
    <w:rsid w:val="00832871"/>
    <w:rsid w:val="00832F75"/>
    <w:rsid w:val="0084001F"/>
    <w:rsid w:val="00841559"/>
    <w:rsid w:val="00841FF7"/>
    <w:rsid w:val="00847EB5"/>
    <w:rsid w:val="00851906"/>
    <w:rsid w:val="00852CE6"/>
    <w:rsid w:val="00862418"/>
    <w:rsid w:val="00870AD2"/>
    <w:rsid w:val="00870B15"/>
    <w:rsid w:val="00873C3A"/>
    <w:rsid w:val="00874203"/>
    <w:rsid w:val="008805BA"/>
    <w:rsid w:val="00887D83"/>
    <w:rsid w:val="0089379D"/>
    <w:rsid w:val="008A1824"/>
    <w:rsid w:val="008B0DD7"/>
    <w:rsid w:val="008B0EC6"/>
    <w:rsid w:val="008B4F0D"/>
    <w:rsid w:val="008D2F8E"/>
    <w:rsid w:val="008E1A55"/>
    <w:rsid w:val="008F239C"/>
    <w:rsid w:val="00902511"/>
    <w:rsid w:val="00903A13"/>
    <w:rsid w:val="00910ADB"/>
    <w:rsid w:val="00913366"/>
    <w:rsid w:val="00914714"/>
    <w:rsid w:val="00923BBD"/>
    <w:rsid w:val="0092413D"/>
    <w:rsid w:val="00924E4F"/>
    <w:rsid w:val="00927282"/>
    <w:rsid w:val="009324B7"/>
    <w:rsid w:val="00936C7B"/>
    <w:rsid w:val="00937CB0"/>
    <w:rsid w:val="009404CF"/>
    <w:rsid w:val="009464D5"/>
    <w:rsid w:val="009512F7"/>
    <w:rsid w:val="00951ECB"/>
    <w:rsid w:val="009545E6"/>
    <w:rsid w:val="009556C2"/>
    <w:rsid w:val="00955EC6"/>
    <w:rsid w:val="0095734F"/>
    <w:rsid w:val="0096006D"/>
    <w:rsid w:val="00970D15"/>
    <w:rsid w:val="00976A4F"/>
    <w:rsid w:val="0097754A"/>
    <w:rsid w:val="0098097B"/>
    <w:rsid w:val="009832AE"/>
    <w:rsid w:val="00994DCD"/>
    <w:rsid w:val="009966AA"/>
    <w:rsid w:val="009A6D3D"/>
    <w:rsid w:val="009A7B48"/>
    <w:rsid w:val="009C2AFC"/>
    <w:rsid w:val="009C63D3"/>
    <w:rsid w:val="009D5A7D"/>
    <w:rsid w:val="009D6830"/>
    <w:rsid w:val="009D755F"/>
    <w:rsid w:val="009D7B9B"/>
    <w:rsid w:val="009F1B08"/>
    <w:rsid w:val="009F2391"/>
    <w:rsid w:val="009F4B0F"/>
    <w:rsid w:val="009F726E"/>
    <w:rsid w:val="00A0592A"/>
    <w:rsid w:val="00A06A17"/>
    <w:rsid w:val="00A102FF"/>
    <w:rsid w:val="00A24CB8"/>
    <w:rsid w:val="00A25713"/>
    <w:rsid w:val="00A4192C"/>
    <w:rsid w:val="00A43DC5"/>
    <w:rsid w:val="00A45127"/>
    <w:rsid w:val="00A538CA"/>
    <w:rsid w:val="00A54C8D"/>
    <w:rsid w:val="00A565BB"/>
    <w:rsid w:val="00A77234"/>
    <w:rsid w:val="00A82905"/>
    <w:rsid w:val="00A93C86"/>
    <w:rsid w:val="00AA75CF"/>
    <w:rsid w:val="00AB15E6"/>
    <w:rsid w:val="00AB17C9"/>
    <w:rsid w:val="00AB7B1F"/>
    <w:rsid w:val="00AC0174"/>
    <w:rsid w:val="00AC217E"/>
    <w:rsid w:val="00AC6B24"/>
    <w:rsid w:val="00AD0FE6"/>
    <w:rsid w:val="00AD169F"/>
    <w:rsid w:val="00AD3ED1"/>
    <w:rsid w:val="00AE3C8E"/>
    <w:rsid w:val="00AF3F72"/>
    <w:rsid w:val="00AF5622"/>
    <w:rsid w:val="00AF5CEE"/>
    <w:rsid w:val="00B22BFA"/>
    <w:rsid w:val="00B22E40"/>
    <w:rsid w:val="00B238EE"/>
    <w:rsid w:val="00B262B8"/>
    <w:rsid w:val="00B3116B"/>
    <w:rsid w:val="00B323DE"/>
    <w:rsid w:val="00B33DF3"/>
    <w:rsid w:val="00B34414"/>
    <w:rsid w:val="00B34929"/>
    <w:rsid w:val="00B363E6"/>
    <w:rsid w:val="00B372D8"/>
    <w:rsid w:val="00B3732D"/>
    <w:rsid w:val="00B52443"/>
    <w:rsid w:val="00B57060"/>
    <w:rsid w:val="00B6208C"/>
    <w:rsid w:val="00B67844"/>
    <w:rsid w:val="00B76FFF"/>
    <w:rsid w:val="00B77392"/>
    <w:rsid w:val="00B87ECC"/>
    <w:rsid w:val="00BA01CC"/>
    <w:rsid w:val="00BA3F1A"/>
    <w:rsid w:val="00BA4333"/>
    <w:rsid w:val="00BB056C"/>
    <w:rsid w:val="00BB2983"/>
    <w:rsid w:val="00BB5CAA"/>
    <w:rsid w:val="00BC56F9"/>
    <w:rsid w:val="00BC62CE"/>
    <w:rsid w:val="00BE446F"/>
    <w:rsid w:val="00BE66BF"/>
    <w:rsid w:val="00BE7D18"/>
    <w:rsid w:val="00BF12F7"/>
    <w:rsid w:val="00C03A4C"/>
    <w:rsid w:val="00C04C25"/>
    <w:rsid w:val="00C06151"/>
    <w:rsid w:val="00C342F5"/>
    <w:rsid w:val="00C40346"/>
    <w:rsid w:val="00C434B9"/>
    <w:rsid w:val="00C5146B"/>
    <w:rsid w:val="00C54108"/>
    <w:rsid w:val="00C6624D"/>
    <w:rsid w:val="00C664EA"/>
    <w:rsid w:val="00C867E1"/>
    <w:rsid w:val="00C92F32"/>
    <w:rsid w:val="00C92FB8"/>
    <w:rsid w:val="00C97629"/>
    <w:rsid w:val="00CA0859"/>
    <w:rsid w:val="00CA190C"/>
    <w:rsid w:val="00CA25D6"/>
    <w:rsid w:val="00CA3EAE"/>
    <w:rsid w:val="00CA5292"/>
    <w:rsid w:val="00CA572F"/>
    <w:rsid w:val="00CB3E88"/>
    <w:rsid w:val="00CC209A"/>
    <w:rsid w:val="00CE1CAA"/>
    <w:rsid w:val="00CE6256"/>
    <w:rsid w:val="00CF1910"/>
    <w:rsid w:val="00CF562A"/>
    <w:rsid w:val="00D03D86"/>
    <w:rsid w:val="00D3076A"/>
    <w:rsid w:val="00D32B03"/>
    <w:rsid w:val="00D33353"/>
    <w:rsid w:val="00D33FAE"/>
    <w:rsid w:val="00D40AC9"/>
    <w:rsid w:val="00D41C68"/>
    <w:rsid w:val="00D513AC"/>
    <w:rsid w:val="00D60204"/>
    <w:rsid w:val="00D608A9"/>
    <w:rsid w:val="00D630D1"/>
    <w:rsid w:val="00D66300"/>
    <w:rsid w:val="00D81977"/>
    <w:rsid w:val="00D82C22"/>
    <w:rsid w:val="00D84EFD"/>
    <w:rsid w:val="00D92B2A"/>
    <w:rsid w:val="00D946DC"/>
    <w:rsid w:val="00D9544E"/>
    <w:rsid w:val="00D95DE8"/>
    <w:rsid w:val="00DA46AB"/>
    <w:rsid w:val="00DB6BC3"/>
    <w:rsid w:val="00DB75A9"/>
    <w:rsid w:val="00DB7E81"/>
    <w:rsid w:val="00DC19C4"/>
    <w:rsid w:val="00DC38B5"/>
    <w:rsid w:val="00DC785C"/>
    <w:rsid w:val="00DD3F68"/>
    <w:rsid w:val="00DD7B0A"/>
    <w:rsid w:val="00DE556B"/>
    <w:rsid w:val="00DE6F6C"/>
    <w:rsid w:val="00DE752A"/>
    <w:rsid w:val="00DF4B10"/>
    <w:rsid w:val="00E019E8"/>
    <w:rsid w:val="00E06188"/>
    <w:rsid w:val="00E1122A"/>
    <w:rsid w:val="00E30D9E"/>
    <w:rsid w:val="00E43F1F"/>
    <w:rsid w:val="00E6143A"/>
    <w:rsid w:val="00E63915"/>
    <w:rsid w:val="00E64E66"/>
    <w:rsid w:val="00E661E6"/>
    <w:rsid w:val="00E72C41"/>
    <w:rsid w:val="00E739C8"/>
    <w:rsid w:val="00E740E4"/>
    <w:rsid w:val="00E74581"/>
    <w:rsid w:val="00E74E5B"/>
    <w:rsid w:val="00E847EE"/>
    <w:rsid w:val="00E93578"/>
    <w:rsid w:val="00EA05A2"/>
    <w:rsid w:val="00EA47DF"/>
    <w:rsid w:val="00EA5485"/>
    <w:rsid w:val="00EB1D61"/>
    <w:rsid w:val="00EB311C"/>
    <w:rsid w:val="00EB3B2F"/>
    <w:rsid w:val="00EB5570"/>
    <w:rsid w:val="00EB5624"/>
    <w:rsid w:val="00EC308B"/>
    <w:rsid w:val="00EC796C"/>
    <w:rsid w:val="00ED52AA"/>
    <w:rsid w:val="00EF1744"/>
    <w:rsid w:val="00F01CD9"/>
    <w:rsid w:val="00F117B6"/>
    <w:rsid w:val="00F1541A"/>
    <w:rsid w:val="00F20130"/>
    <w:rsid w:val="00F23DF6"/>
    <w:rsid w:val="00F242C6"/>
    <w:rsid w:val="00F368DE"/>
    <w:rsid w:val="00F36FF0"/>
    <w:rsid w:val="00F4063A"/>
    <w:rsid w:val="00F43080"/>
    <w:rsid w:val="00F44487"/>
    <w:rsid w:val="00F46989"/>
    <w:rsid w:val="00F474B3"/>
    <w:rsid w:val="00F541BD"/>
    <w:rsid w:val="00F54A98"/>
    <w:rsid w:val="00F5619A"/>
    <w:rsid w:val="00F62012"/>
    <w:rsid w:val="00F667E2"/>
    <w:rsid w:val="00F72936"/>
    <w:rsid w:val="00F80E5C"/>
    <w:rsid w:val="00F858E9"/>
    <w:rsid w:val="00F91653"/>
    <w:rsid w:val="00F93236"/>
    <w:rsid w:val="00F957FD"/>
    <w:rsid w:val="00FA0E2C"/>
    <w:rsid w:val="00FB18AB"/>
    <w:rsid w:val="00FB438B"/>
    <w:rsid w:val="00FC4036"/>
    <w:rsid w:val="00FC4DFC"/>
    <w:rsid w:val="00FC716E"/>
    <w:rsid w:val="00FC7DC9"/>
    <w:rsid w:val="00FD0240"/>
    <w:rsid w:val="00FD0E18"/>
    <w:rsid w:val="00FD1567"/>
    <w:rsid w:val="00FD3CA3"/>
    <w:rsid w:val="00FD62EB"/>
    <w:rsid w:val="00FD6E36"/>
    <w:rsid w:val="00FE1FD6"/>
    <w:rsid w:val="00FE451F"/>
    <w:rsid w:val="00FE6A95"/>
    <w:rsid w:val="00FE72F3"/>
    <w:rsid w:val="00FE757B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415A7"/>
  <w15:docId w15:val="{78C2AB00-8774-4F53-A264-9997D3EA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2F8E"/>
  </w:style>
  <w:style w:type="paragraph" w:styleId="Kop1">
    <w:name w:val="heading 1"/>
    <w:basedOn w:val="Standaard"/>
    <w:next w:val="Standaard"/>
    <w:link w:val="Kop1Char"/>
    <w:uiPriority w:val="9"/>
    <w:qFormat/>
    <w:rsid w:val="001019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95DE8"/>
    <w:pPr>
      <w:keepNext/>
      <w:keepLines/>
      <w:spacing w:before="40" w:after="0"/>
      <w:outlineLvl w:val="1"/>
    </w:pPr>
    <w:rPr>
      <w:rFonts w:ascii="Garamond" w:eastAsiaTheme="majorEastAsia" w:hAnsi="Garamond" w:cstheme="majorBidi"/>
      <w:b/>
      <w:color w:val="CA0030" w:themeColor="accent2"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867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019EE"/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95DE8"/>
    <w:rPr>
      <w:rFonts w:ascii="Garamond" w:eastAsiaTheme="majorEastAsia" w:hAnsi="Garamond" w:cstheme="majorBidi"/>
      <w:b/>
      <w:color w:val="CA0030" w:themeColor="accent2"/>
      <w:sz w:val="32"/>
      <w:szCs w:val="26"/>
    </w:rPr>
  </w:style>
  <w:style w:type="paragraph" w:styleId="Lijstalinea">
    <w:name w:val="List Paragraph"/>
    <w:basedOn w:val="Standaard"/>
    <w:uiPriority w:val="34"/>
    <w:qFormat/>
    <w:rsid w:val="00DC19C4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C867E1"/>
    <w:rPr>
      <w:rFonts w:asciiTheme="majorHAnsi" w:eastAsiaTheme="majorEastAsia" w:hAnsiTheme="majorHAnsi" w:cstheme="majorBidi"/>
      <w:color w:val="000000" w:themeColor="accent1" w:themeShade="7F"/>
      <w:sz w:val="24"/>
      <w:szCs w:val="24"/>
    </w:rPr>
  </w:style>
  <w:style w:type="table" w:styleId="Tabelraster">
    <w:name w:val="Table Grid"/>
    <w:basedOn w:val="Standaardtabel"/>
    <w:uiPriority w:val="59"/>
    <w:rsid w:val="00C86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C8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7E1"/>
  </w:style>
  <w:style w:type="paragraph" w:styleId="Voettekst">
    <w:name w:val="footer"/>
    <w:basedOn w:val="Standaard"/>
    <w:link w:val="VoettekstChar"/>
    <w:uiPriority w:val="99"/>
    <w:unhideWhenUsed/>
    <w:rsid w:val="00C8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7E1"/>
  </w:style>
  <w:style w:type="character" w:styleId="Verwijzingopmerking">
    <w:name w:val="annotation reference"/>
    <w:basedOn w:val="Standaardalinea-lettertype"/>
    <w:uiPriority w:val="99"/>
    <w:semiHidden/>
    <w:unhideWhenUsed/>
    <w:rsid w:val="006422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422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422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22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22F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22F9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Standaardalinea-lettertype"/>
    <w:rsid w:val="00693157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ardalinea-lettertype"/>
    <w:rsid w:val="00693157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ardalinea-lettertype"/>
    <w:rsid w:val="00693157"/>
    <w:rPr>
      <w:rFonts w:ascii="Arial" w:hAnsi="Arial" w:cs="Arial" w:hint="default"/>
      <w:b w:val="0"/>
      <w:bCs w:val="0"/>
      <w:i/>
      <w:iCs/>
      <w:color w:val="000000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4192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4192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4192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A4192C"/>
    <w:rPr>
      <w:color w:val="0563C1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rsid w:val="004A555F"/>
    <w:pPr>
      <w:spacing w:before="120" w:after="120"/>
    </w:pPr>
    <w:rPr>
      <w:rFonts w:ascii="Garamond" w:hAnsi="Garamond" w:cs="Times New Roman (Hoofdtekst CS)"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rsid w:val="00BA4333"/>
    <w:pPr>
      <w:numPr>
        <w:numId w:val="19"/>
      </w:numPr>
      <w:tabs>
        <w:tab w:val="right" w:leader="dot" w:pos="8931"/>
        <w:tab w:val="left" w:pos="9072"/>
      </w:tabs>
      <w:spacing w:before="120" w:after="120"/>
    </w:pPr>
    <w:rPr>
      <w:rFonts w:ascii="Garamond" w:hAnsi="Garamond" w:cs="Times New Roman (Hoofdtekst CS)"/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A4A8B"/>
    <w:pPr>
      <w:spacing w:before="480"/>
      <w:outlineLvl w:val="9"/>
    </w:pPr>
    <w:rPr>
      <w:b/>
      <w:bCs/>
      <w:sz w:val="28"/>
      <w:szCs w:val="28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4A555F"/>
    <w:pPr>
      <w:spacing w:after="0"/>
    </w:pPr>
    <w:rPr>
      <w:rFonts w:ascii="Garamond" w:hAnsi="Garamond" w:cs="Times New Roman (Hoofdtekst CS)"/>
      <w:iCs/>
      <w:sz w:val="20"/>
      <w:szCs w:val="20"/>
    </w:rPr>
  </w:style>
  <w:style w:type="character" w:customStyle="1" w:styleId="fontstyle11">
    <w:name w:val="fontstyle11"/>
    <w:basedOn w:val="Standaardalinea-lettertype"/>
    <w:rsid w:val="00540C74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elraster1">
    <w:name w:val="Tabelraster1"/>
    <w:basedOn w:val="Standaardtabel"/>
    <w:next w:val="Tabelraster"/>
    <w:uiPriority w:val="59"/>
    <w:rsid w:val="00F54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4">
    <w:name w:val="toc 4"/>
    <w:basedOn w:val="Standaard"/>
    <w:next w:val="Standaard"/>
    <w:autoRedefine/>
    <w:uiPriority w:val="39"/>
    <w:unhideWhenUsed/>
    <w:rsid w:val="004A555F"/>
    <w:pPr>
      <w:spacing w:after="0"/>
      <w:ind w:left="660"/>
    </w:pPr>
    <w:rPr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4A555F"/>
    <w:pPr>
      <w:spacing w:after="0"/>
      <w:ind w:left="880"/>
    </w:pPr>
    <w:rPr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4A555F"/>
    <w:pPr>
      <w:spacing w:after="0"/>
      <w:ind w:left="1100"/>
    </w:pPr>
    <w:rPr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4A555F"/>
    <w:pPr>
      <w:spacing w:after="0"/>
      <w:ind w:left="1320"/>
    </w:pPr>
    <w:rPr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4A555F"/>
    <w:pPr>
      <w:spacing w:after="0"/>
      <w:ind w:left="1540"/>
    </w:pPr>
    <w:rPr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4A555F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umententoezicht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Aangepast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000"/>
      </a:accent1>
      <a:accent2>
        <a:srgbClr val="CA0030"/>
      </a:accent2>
      <a:accent3>
        <a:srgbClr val="DFE2E7"/>
      </a:accent3>
      <a:accent4>
        <a:srgbClr val="919191"/>
      </a:accent4>
      <a:accent5>
        <a:srgbClr val="797979"/>
      </a:accent5>
      <a:accent6>
        <a:srgbClr val="50AFF6"/>
      </a:accent6>
      <a:hlink>
        <a:srgbClr val="0563C1"/>
      </a:hlink>
      <a:folHlink>
        <a:srgbClr val="6D4FBD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A155C-378D-4C88-9537-B60E587D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6268</Words>
  <Characters>34477</Characters>
  <Application>Microsoft Office Word</Application>
  <DocSecurity>0</DocSecurity>
  <Lines>287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TARQ Information Technology</Company>
  <LinksUpToDate>false</LinksUpToDate>
  <CharactersWithSpaces>40664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Maring</dc:creator>
  <cp:lastModifiedBy>Gerard Scholten</cp:lastModifiedBy>
  <cp:revision>2</cp:revision>
  <cp:lastPrinted>2021-02-02T15:11:00Z</cp:lastPrinted>
  <dcterms:created xsi:type="dcterms:W3CDTF">2021-02-03T08:34:00Z</dcterms:created>
  <dcterms:modified xsi:type="dcterms:W3CDTF">2021-02-03T08:34:00Z</dcterms:modified>
</cp:coreProperties>
</file>